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C3F" w:rsidRPr="00FE03FC" w:rsidRDefault="00296C3F" w:rsidP="00296C3F">
      <w:pPr>
        <w:pStyle w:val="Heading1"/>
        <w:shd w:val="clear" w:color="auto" w:fill="FFFFFF"/>
        <w:spacing w:before="120" w:line="340" w:lineRule="atLeast"/>
        <w:jc w:val="both"/>
        <w:rPr>
          <w:rFonts w:ascii="Arial" w:hAnsi="Arial" w:cs="Arial"/>
          <w:caps/>
          <w:color w:val="auto"/>
          <w:sz w:val="20"/>
          <w:szCs w:val="20"/>
        </w:rPr>
      </w:pPr>
      <w:r w:rsidRPr="00FE03FC">
        <w:rPr>
          <w:rFonts w:ascii="Arial" w:hAnsi="Arial" w:cs="Arial"/>
          <w:caps/>
          <w:color w:val="auto"/>
          <w:sz w:val="20"/>
          <w:szCs w:val="20"/>
          <w:highlight w:val="yellow"/>
          <w:lang w:val="vi-VN"/>
        </w:rPr>
        <w:t xml:space="preserve">Hướng dẫn đặt hàng trên website </w:t>
      </w:r>
      <w:r w:rsidRPr="00FE03FC">
        <w:rPr>
          <w:rFonts w:ascii="Arial" w:hAnsi="Arial" w:cs="Arial"/>
          <w:caps/>
          <w:color w:val="auto"/>
          <w:sz w:val="20"/>
          <w:szCs w:val="20"/>
          <w:highlight w:val="yellow"/>
        </w:rPr>
        <w:t>morinda.com</w:t>
      </w:r>
    </w:p>
    <w:p w:rsidR="00296C3F" w:rsidRPr="00FE03FC" w:rsidRDefault="00296C3F" w:rsidP="00296C3F">
      <w:pPr>
        <w:pStyle w:val="NormalWeb"/>
        <w:shd w:val="clear" w:color="auto" w:fill="FFFFFF"/>
        <w:spacing w:before="120" w:beforeAutospacing="0" w:after="0" w:line="340" w:lineRule="atLeast"/>
        <w:jc w:val="both"/>
        <w:rPr>
          <w:rFonts w:ascii="Arial" w:hAnsi="Arial" w:cs="Arial"/>
          <w:sz w:val="20"/>
          <w:szCs w:val="20"/>
          <w:lang w:val="vi-VN"/>
        </w:rPr>
      </w:pPr>
      <w:r w:rsidRPr="00FE03FC">
        <w:rPr>
          <w:rStyle w:val="Emphasis"/>
          <w:rFonts w:ascii="Arial" w:hAnsi="Arial" w:cs="Arial"/>
          <w:b/>
          <w:bCs/>
          <w:sz w:val="20"/>
          <w:szCs w:val="20"/>
          <w:u w:val="single"/>
          <w:lang w:val="vi-VN"/>
        </w:rPr>
        <w:t>Bước 1</w:t>
      </w:r>
      <w:r w:rsidRPr="00FE03FC">
        <w:rPr>
          <w:rFonts w:ascii="Arial" w:hAnsi="Arial" w:cs="Arial"/>
          <w:sz w:val="20"/>
          <w:szCs w:val="20"/>
          <w:lang w:val="vi-VN"/>
        </w:rPr>
        <w:t>. Quý khách truy cập vào website www.</w:t>
      </w:r>
      <w:r w:rsidRPr="00FE03FC">
        <w:rPr>
          <w:rFonts w:ascii="Arial" w:hAnsi="Arial" w:cs="Arial"/>
          <w:sz w:val="20"/>
          <w:szCs w:val="20"/>
        </w:rPr>
        <w:t>MORINDA.COM</w:t>
      </w:r>
      <w:r w:rsidRPr="00FE03FC">
        <w:rPr>
          <w:rFonts w:ascii="Arial" w:hAnsi="Arial" w:cs="Arial"/>
          <w:sz w:val="20"/>
          <w:szCs w:val="20"/>
          <w:lang w:val="vi-VN"/>
        </w:rPr>
        <w:t xml:space="preserve">, </w:t>
      </w:r>
      <w:proofErr w:type="spellStart"/>
      <w:r w:rsidRPr="00FE03FC">
        <w:rPr>
          <w:rFonts w:ascii="Arial" w:hAnsi="Arial" w:cs="Arial"/>
          <w:sz w:val="20"/>
          <w:szCs w:val="20"/>
        </w:rPr>
        <w:t>vào</w:t>
      </w:r>
      <w:proofErr w:type="spellEnd"/>
      <w:r w:rsidRPr="00FE03FC">
        <w:rPr>
          <w:rFonts w:ascii="Arial" w:hAnsi="Arial" w:cs="Arial"/>
          <w:sz w:val="20"/>
          <w:szCs w:val="20"/>
        </w:rPr>
        <w:t xml:space="preserve"> </w:t>
      </w:r>
      <w:proofErr w:type="spellStart"/>
      <w:r w:rsidRPr="00FE03FC">
        <w:rPr>
          <w:rFonts w:ascii="Arial" w:hAnsi="Arial" w:cs="Arial"/>
          <w:sz w:val="20"/>
          <w:szCs w:val="20"/>
        </w:rPr>
        <w:t>hạng</w:t>
      </w:r>
      <w:proofErr w:type="spellEnd"/>
      <w:r w:rsidRPr="00FE03FC">
        <w:rPr>
          <w:rFonts w:ascii="Arial" w:hAnsi="Arial" w:cs="Arial"/>
          <w:sz w:val="20"/>
          <w:szCs w:val="20"/>
        </w:rPr>
        <w:t xml:space="preserve"> </w:t>
      </w:r>
      <w:proofErr w:type="spellStart"/>
      <w:r w:rsidRPr="00FE03FC">
        <w:rPr>
          <w:rFonts w:ascii="Arial" w:hAnsi="Arial" w:cs="Arial"/>
          <w:sz w:val="20"/>
          <w:szCs w:val="20"/>
        </w:rPr>
        <w:t>mục</w:t>
      </w:r>
      <w:proofErr w:type="spellEnd"/>
      <w:r w:rsidRPr="00FE03FC">
        <w:rPr>
          <w:rFonts w:ascii="Arial" w:hAnsi="Arial" w:cs="Arial"/>
          <w:sz w:val="20"/>
          <w:szCs w:val="20"/>
        </w:rPr>
        <w:t xml:space="preserve"> </w:t>
      </w:r>
      <w:r w:rsidRPr="00FE03FC">
        <w:rPr>
          <w:rFonts w:ascii="Arial" w:hAnsi="Arial" w:cs="Arial"/>
          <w:b/>
          <w:sz w:val="20"/>
          <w:szCs w:val="20"/>
        </w:rPr>
        <w:t>CỬA HÀNG</w:t>
      </w:r>
      <w:r w:rsidRPr="00FE03FC">
        <w:rPr>
          <w:rFonts w:ascii="Arial" w:hAnsi="Arial" w:cs="Arial"/>
          <w:sz w:val="20"/>
          <w:szCs w:val="20"/>
        </w:rPr>
        <w:t xml:space="preserve"> </w:t>
      </w:r>
      <w:r w:rsidRPr="00FE03FC">
        <w:rPr>
          <w:rFonts w:ascii="Arial" w:hAnsi="Arial" w:cs="Arial"/>
          <w:sz w:val="20"/>
          <w:szCs w:val="20"/>
          <w:lang w:val="vi-VN"/>
        </w:rPr>
        <w:t xml:space="preserve">lựa chọn sản phẩm theo Danh mục - từng ngành sản phẩm hoặc </w:t>
      </w:r>
      <w:r w:rsidRPr="00FE03FC">
        <w:rPr>
          <w:rStyle w:val="Strong"/>
          <w:rFonts w:ascii="Arial" w:hAnsi="Arial" w:cs="Arial"/>
          <w:sz w:val="20"/>
          <w:szCs w:val="20"/>
          <w:lang w:val="vi-VN"/>
        </w:rPr>
        <w:t>gõ tên sản phẩm</w:t>
      </w:r>
      <w:r w:rsidRPr="00FE03FC">
        <w:rPr>
          <w:rFonts w:ascii="Arial" w:hAnsi="Arial" w:cs="Arial"/>
          <w:sz w:val="20"/>
          <w:szCs w:val="20"/>
          <w:lang w:val="vi-VN"/>
        </w:rPr>
        <w:t xml:space="preserve"> </w:t>
      </w:r>
      <w:r w:rsidRPr="00FE03FC">
        <w:rPr>
          <w:rStyle w:val="Emphasis"/>
          <w:rFonts w:ascii="Arial" w:hAnsi="Arial" w:cs="Arial"/>
          <w:sz w:val="20"/>
          <w:szCs w:val="20"/>
          <w:lang w:val="vi-VN"/>
        </w:rPr>
        <w:t>(từ khóa)</w:t>
      </w:r>
      <w:r w:rsidRPr="00FE03FC">
        <w:rPr>
          <w:rFonts w:ascii="Arial" w:hAnsi="Arial" w:cs="Arial"/>
          <w:sz w:val="20"/>
          <w:szCs w:val="20"/>
          <w:lang w:val="vi-VN"/>
        </w:rPr>
        <w:t xml:space="preserve"> </w:t>
      </w:r>
      <w:r w:rsidRPr="00FE03FC">
        <w:rPr>
          <w:rStyle w:val="Strong"/>
          <w:rFonts w:ascii="Arial" w:hAnsi="Arial" w:cs="Arial"/>
          <w:sz w:val="20"/>
          <w:szCs w:val="20"/>
          <w:lang w:val="vi-VN"/>
        </w:rPr>
        <w:t>vào phần Tìm kiếm</w:t>
      </w:r>
      <w:r w:rsidRPr="00FE03FC">
        <w:rPr>
          <w:rStyle w:val="Emphasis"/>
          <w:rFonts w:ascii="Arial" w:hAnsi="Arial" w:cs="Arial"/>
          <w:sz w:val="20"/>
          <w:szCs w:val="20"/>
          <w:lang w:val="vi-VN"/>
        </w:rPr>
        <w:t xml:space="preserve"> </w:t>
      </w:r>
    </w:p>
    <w:p w:rsidR="00296C3F" w:rsidRPr="00FE03FC" w:rsidRDefault="008A1AAC" w:rsidP="00296C3F">
      <w:pPr>
        <w:pStyle w:val="NormalWeb"/>
        <w:shd w:val="clear" w:color="auto" w:fill="FFFFFF"/>
        <w:spacing w:before="120" w:beforeAutospacing="0" w:line="340" w:lineRule="atLeast"/>
        <w:jc w:val="center"/>
        <w:rPr>
          <w:rFonts w:ascii="Arial" w:hAnsi="Arial" w:cs="Arial"/>
          <w:sz w:val="20"/>
          <w:szCs w:val="20"/>
          <w:lang w:val="vi-VN"/>
        </w:rPr>
      </w:pPr>
      <w:r w:rsidRPr="00FE03FC">
        <w:rPr>
          <w:rFonts w:ascii="Arial" w:hAnsi="Arial" w:cs="Arial"/>
          <w:noProof/>
          <w:sz w:val="20"/>
          <w:szCs w:val="20"/>
        </w:rPr>
        <w:drawing>
          <wp:inline distT="0" distB="0" distL="0" distR="0" wp14:anchorId="3E932E45" wp14:editId="2F62DE5D">
            <wp:extent cx="5943600" cy="521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5-18 at 4.05.42 PM.png"/>
                    <pic:cNvPicPr/>
                  </pic:nvPicPr>
                  <pic:blipFill>
                    <a:blip r:embed="rId6">
                      <a:extLst>
                        <a:ext uri="{28A0092B-C50C-407E-A947-70E740481C1C}">
                          <a14:useLocalDpi xmlns:a14="http://schemas.microsoft.com/office/drawing/2010/main" val="0"/>
                        </a:ext>
                      </a:extLst>
                    </a:blip>
                    <a:stretch>
                      <a:fillRect/>
                    </a:stretch>
                  </pic:blipFill>
                  <pic:spPr>
                    <a:xfrm>
                      <a:off x="0" y="0"/>
                      <a:ext cx="5943600" cy="5219700"/>
                    </a:xfrm>
                    <a:prstGeom prst="rect">
                      <a:avLst/>
                    </a:prstGeom>
                  </pic:spPr>
                </pic:pic>
              </a:graphicData>
            </a:graphic>
          </wp:inline>
        </w:drawing>
      </w:r>
    </w:p>
    <w:p w:rsidR="00296C3F" w:rsidRPr="00FE03FC" w:rsidRDefault="00296C3F" w:rsidP="00296C3F">
      <w:pPr>
        <w:pStyle w:val="NormalWeb"/>
        <w:shd w:val="clear" w:color="auto" w:fill="FFFFFF"/>
        <w:spacing w:before="120" w:beforeAutospacing="0" w:line="340" w:lineRule="atLeast"/>
        <w:jc w:val="both"/>
        <w:rPr>
          <w:rFonts w:ascii="Arial" w:hAnsi="Arial" w:cs="Arial"/>
          <w:sz w:val="20"/>
          <w:szCs w:val="20"/>
        </w:rPr>
      </w:pPr>
      <w:r w:rsidRPr="00FE03FC">
        <w:rPr>
          <w:rStyle w:val="Emphasis"/>
          <w:rFonts w:ascii="Arial" w:hAnsi="Arial" w:cs="Arial"/>
          <w:b/>
          <w:bCs/>
          <w:sz w:val="20"/>
          <w:szCs w:val="20"/>
          <w:u w:val="single"/>
          <w:lang w:val="vi-VN"/>
        </w:rPr>
        <w:t>Bước 2</w:t>
      </w:r>
      <w:r w:rsidRPr="00FE03FC">
        <w:rPr>
          <w:rFonts w:ascii="Arial" w:hAnsi="Arial" w:cs="Arial"/>
          <w:sz w:val="20"/>
          <w:szCs w:val="20"/>
          <w:lang w:val="vi-VN"/>
        </w:rPr>
        <w:t>. Màn hình chi tiết sản phẩm hiện ra, Quý khách nên đọc kỹ thông tin về sản phẩm để đảm bảo việc lựa chọn, mua hàng được như ý. Chúng tôi luôn cập nhật nội dung, hình ảnh sản phẩm chính xác theo thông tin của nhà sản xuất cung cấp và đúng với thực tế. </w:t>
      </w:r>
    </w:p>
    <w:p w:rsidR="008A1AAC" w:rsidRPr="00FE03FC" w:rsidRDefault="008A1AAC" w:rsidP="00296C3F">
      <w:pPr>
        <w:pStyle w:val="NormalWeb"/>
        <w:shd w:val="clear" w:color="auto" w:fill="FFFFFF"/>
        <w:spacing w:before="120" w:beforeAutospacing="0" w:line="340" w:lineRule="atLeast"/>
        <w:jc w:val="both"/>
        <w:rPr>
          <w:rFonts w:ascii="Arial" w:hAnsi="Arial" w:cs="Arial"/>
          <w:sz w:val="20"/>
          <w:szCs w:val="20"/>
        </w:rPr>
      </w:pPr>
      <w:r w:rsidRPr="00FE03FC">
        <w:rPr>
          <w:rFonts w:ascii="Arial" w:hAnsi="Arial" w:cs="Arial"/>
          <w:noProof/>
          <w:sz w:val="20"/>
          <w:szCs w:val="20"/>
        </w:rPr>
        <w:lastRenderedPageBreak/>
        <w:drawing>
          <wp:inline distT="0" distB="0" distL="0" distR="0" wp14:anchorId="77F48C92" wp14:editId="7BC1AA48">
            <wp:extent cx="5943600" cy="52336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5-18 at 4.14.21 PM.png"/>
                    <pic:cNvPicPr/>
                  </pic:nvPicPr>
                  <pic:blipFill>
                    <a:blip r:embed="rId7">
                      <a:extLst>
                        <a:ext uri="{28A0092B-C50C-407E-A947-70E740481C1C}">
                          <a14:useLocalDpi xmlns:a14="http://schemas.microsoft.com/office/drawing/2010/main" val="0"/>
                        </a:ext>
                      </a:extLst>
                    </a:blip>
                    <a:stretch>
                      <a:fillRect/>
                    </a:stretch>
                  </pic:blipFill>
                  <pic:spPr>
                    <a:xfrm>
                      <a:off x="0" y="0"/>
                      <a:ext cx="5943600" cy="5233670"/>
                    </a:xfrm>
                    <a:prstGeom prst="rect">
                      <a:avLst/>
                    </a:prstGeom>
                  </pic:spPr>
                </pic:pic>
              </a:graphicData>
            </a:graphic>
          </wp:inline>
        </w:drawing>
      </w:r>
    </w:p>
    <w:p w:rsidR="00296C3F" w:rsidRPr="00FE03FC" w:rsidRDefault="00296C3F" w:rsidP="00296C3F">
      <w:pPr>
        <w:pStyle w:val="NormalWeb"/>
        <w:shd w:val="clear" w:color="auto" w:fill="FFFFFF"/>
        <w:spacing w:before="120" w:beforeAutospacing="0" w:line="340" w:lineRule="atLeast"/>
        <w:jc w:val="both"/>
        <w:rPr>
          <w:rFonts w:ascii="Arial" w:hAnsi="Arial" w:cs="Arial"/>
          <w:sz w:val="20"/>
          <w:szCs w:val="20"/>
          <w:lang w:val="vi-VN"/>
        </w:rPr>
      </w:pPr>
      <w:r w:rsidRPr="00FE03FC">
        <w:rPr>
          <w:rStyle w:val="Emphasis"/>
          <w:rFonts w:ascii="Arial" w:hAnsi="Arial" w:cs="Arial"/>
          <w:b/>
          <w:bCs/>
          <w:sz w:val="20"/>
          <w:szCs w:val="20"/>
          <w:u w:val="single"/>
          <w:lang w:val="vi-VN"/>
        </w:rPr>
        <w:t>Bước 3</w:t>
      </w:r>
      <w:r w:rsidRPr="00FE03FC">
        <w:rPr>
          <w:rFonts w:ascii="Arial" w:hAnsi="Arial" w:cs="Arial"/>
          <w:sz w:val="20"/>
          <w:szCs w:val="20"/>
          <w:lang w:val="vi-VN"/>
        </w:rPr>
        <w:t>. Tiếp theo, Quý khách kích vào nút </w:t>
      </w:r>
      <w:r w:rsidR="00376E92" w:rsidRPr="00FE03FC">
        <w:rPr>
          <w:rStyle w:val="Strong"/>
          <w:rFonts w:ascii="Arial" w:hAnsi="Arial" w:cs="Arial"/>
          <w:sz w:val="20"/>
          <w:szCs w:val="20"/>
        </w:rPr>
        <w:t>THÊM VÀO GIỎ</w:t>
      </w:r>
      <w:r w:rsidRPr="00FE03FC">
        <w:rPr>
          <w:rFonts w:ascii="Arial" w:hAnsi="Arial" w:cs="Arial"/>
          <w:sz w:val="20"/>
          <w:szCs w:val="20"/>
          <w:lang w:val="vi-VN"/>
        </w:rPr>
        <w:t> ở bên dưới phần giá của sản phẩm. </w:t>
      </w:r>
    </w:p>
    <w:p w:rsidR="00296C3F" w:rsidRPr="00FE03FC" w:rsidRDefault="00296C3F" w:rsidP="00296C3F">
      <w:pPr>
        <w:pStyle w:val="NormalWeb"/>
        <w:shd w:val="clear" w:color="auto" w:fill="FFFFFF"/>
        <w:spacing w:before="120" w:beforeAutospacing="0" w:line="340" w:lineRule="atLeast"/>
        <w:jc w:val="both"/>
        <w:rPr>
          <w:rFonts w:ascii="Arial" w:hAnsi="Arial" w:cs="Arial"/>
          <w:sz w:val="20"/>
          <w:szCs w:val="20"/>
          <w:lang w:val="vi-VN"/>
        </w:rPr>
      </w:pPr>
      <w:r w:rsidRPr="00FE03FC">
        <w:rPr>
          <w:rStyle w:val="Emphasis"/>
          <w:rFonts w:ascii="Arial" w:hAnsi="Arial" w:cs="Arial"/>
          <w:b/>
          <w:bCs/>
          <w:sz w:val="20"/>
          <w:szCs w:val="20"/>
          <w:u w:val="single"/>
          <w:lang w:val="vi-VN"/>
        </w:rPr>
        <w:t>Bước 4</w:t>
      </w:r>
      <w:r w:rsidRPr="00FE03FC">
        <w:rPr>
          <w:rFonts w:ascii="Arial" w:hAnsi="Arial" w:cs="Arial"/>
          <w:sz w:val="20"/>
          <w:szCs w:val="20"/>
          <w:lang w:val="vi-VN"/>
        </w:rPr>
        <w:t xml:space="preserve">. Màn hình về thông tin </w:t>
      </w:r>
      <w:r w:rsidRPr="00FE03FC">
        <w:rPr>
          <w:rStyle w:val="Strong"/>
          <w:rFonts w:ascii="Arial" w:hAnsi="Arial" w:cs="Arial"/>
          <w:sz w:val="20"/>
          <w:szCs w:val="20"/>
          <w:lang w:val="vi-VN"/>
        </w:rPr>
        <w:t>Đơn mua hàng</w:t>
      </w:r>
      <w:r w:rsidRPr="00FE03FC">
        <w:rPr>
          <w:rFonts w:ascii="Arial" w:hAnsi="Arial" w:cs="Arial"/>
          <w:sz w:val="20"/>
          <w:szCs w:val="20"/>
          <w:lang w:val="vi-VN"/>
        </w:rPr>
        <w:t xml:space="preserve"> hiển thị. Quý khách có thể kiểm tra lại số lượng và tên sản phẩm vừa đặt.</w:t>
      </w:r>
    </w:p>
    <w:p w:rsidR="00296C3F" w:rsidRPr="00FE03FC" w:rsidRDefault="00376E92" w:rsidP="00296C3F">
      <w:pPr>
        <w:pStyle w:val="NormalWeb"/>
        <w:shd w:val="clear" w:color="auto" w:fill="FFFFFF"/>
        <w:spacing w:before="120" w:beforeAutospacing="0" w:line="340" w:lineRule="atLeast"/>
        <w:jc w:val="center"/>
        <w:rPr>
          <w:rFonts w:ascii="Arial" w:hAnsi="Arial" w:cs="Arial"/>
          <w:sz w:val="20"/>
          <w:szCs w:val="20"/>
          <w:lang w:val="vi-VN"/>
        </w:rPr>
      </w:pPr>
      <w:r w:rsidRPr="00FE03FC">
        <w:rPr>
          <w:rFonts w:ascii="Arial" w:hAnsi="Arial" w:cs="Arial"/>
          <w:sz w:val="20"/>
          <w:szCs w:val="20"/>
        </w:rPr>
        <w:drawing>
          <wp:inline distT="0" distB="0" distL="0" distR="0" wp14:anchorId="4523F81B" wp14:editId="0FF1F14A">
            <wp:extent cx="5943600" cy="1577975"/>
            <wp:effectExtent l="0" t="0" r="0" b="3175"/>
            <wp:docPr id="163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0"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577975"/>
                    </a:xfrm>
                    <a:prstGeom prst="rect">
                      <a:avLst/>
                    </a:prstGeom>
                    <a:noFill/>
                    <a:ln>
                      <a:noFill/>
                    </a:ln>
                    <a:extLst/>
                  </pic:spPr>
                </pic:pic>
              </a:graphicData>
            </a:graphic>
          </wp:inline>
        </w:drawing>
      </w:r>
    </w:p>
    <w:p w:rsidR="00376E92" w:rsidRPr="00FE03FC" w:rsidRDefault="00FE03FC" w:rsidP="00376E92">
      <w:pPr>
        <w:pStyle w:val="NormalWeb"/>
        <w:shd w:val="clear" w:color="auto" w:fill="FFFFFF"/>
        <w:spacing w:before="120" w:beforeAutospacing="0" w:after="0" w:line="340" w:lineRule="atLeast"/>
        <w:jc w:val="both"/>
        <w:rPr>
          <w:rFonts w:ascii="Arial" w:hAnsi="Arial" w:cs="Arial"/>
          <w:sz w:val="20"/>
          <w:szCs w:val="20"/>
        </w:rPr>
      </w:pPr>
      <w:r w:rsidRPr="00FE03FC">
        <w:rPr>
          <w:rStyle w:val="Emphasis"/>
          <w:rFonts w:ascii="Arial" w:hAnsi="Arial" w:cs="Arial"/>
          <w:b/>
          <w:bCs/>
          <w:sz w:val="20"/>
          <w:szCs w:val="20"/>
          <w:u w:val="single"/>
          <w:lang w:val="vi-VN"/>
        </w:rPr>
        <w:lastRenderedPageBreak/>
        <w:t xml:space="preserve">Bước </w:t>
      </w:r>
      <w:r>
        <w:rPr>
          <w:rStyle w:val="Emphasis"/>
          <w:rFonts w:ascii="Arial" w:hAnsi="Arial" w:cs="Arial"/>
          <w:b/>
          <w:bCs/>
          <w:sz w:val="20"/>
          <w:szCs w:val="20"/>
          <w:u w:val="single"/>
        </w:rPr>
        <w:t>5</w:t>
      </w:r>
      <w:r w:rsidRPr="00FE03FC">
        <w:rPr>
          <w:rFonts w:ascii="Arial" w:hAnsi="Arial" w:cs="Arial"/>
          <w:sz w:val="20"/>
          <w:szCs w:val="20"/>
          <w:lang w:val="vi-VN"/>
        </w:rPr>
        <w:t>.</w:t>
      </w:r>
      <w:proofErr w:type="spellStart"/>
      <w:r w:rsidR="00376E92" w:rsidRPr="00FE03FC">
        <w:rPr>
          <w:rFonts w:ascii="Arial" w:hAnsi="Arial" w:cs="Arial"/>
          <w:sz w:val="20"/>
          <w:szCs w:val="20"/>
        </w:rPr>
        <w:t>Kiểm</w:t>
      </w:r>
      <w:proofErr w:type="spellEnd"/>
      <w:r w:rsidR="00376E92" w:rsidRPr="00FE03FC">
        <w:rPr>
          <w:rFonts w:ascii="Arial" w:hAnsi="Arial" w:cs="Arial"/>
          <w:sz w:val="20"/>
          <w:szCs w:val="20"/>
        </w:rPr>
        <w:t xml:space="preserve"> </w:t>
      </w:r>
      <w:proofErr w:type="spellStart"/>
      <w:r w:rsidR="00376E92" w:rsidRPr="00FE03FC">
        <w:rPr>
          <w:rFonts w:ascii="Arial" w:hAnsi="Arial" w:cs="Arial"/>
          <w:sz w:val="20"/>
          <w:szCs w:val="20"/>
        </w:rPr>
        <w:t>tra</w:t>
      </w:r>
      <w:proofErr w:type="spellEnd"/>
      <w:r w:rsidR="00376E92" w:rsidRPr="00FE03FC">
        <w:rPr>
          <w:rFonts w:ascii="Arial" w:hAnsi="Arial" w:cs="Arial"/>
          <w:sz w:val="20"/>
          <w:szCs w:val="20"/>
        </w:rPr>
        <w:t xml:space="preserve"> </w:t>
      </w:r>
      <w:proofErr w:type="spellStart"/>
      <w:r w:rsidR="00376E92" w:rsidRPr="00FE03FC">
        <w:rPr>
          <w:rFonts w:ascii="Arial" w:hAnsi="Arial" w:cs="Arial"/>
          <w:sz w:val="20"/>
          <w:szCs w:val="20"/>
        </w:rPr>
        <w:t>thông</w:t>
      </w:r>
      <w:proofErr w:type="spellEnd"/>
      <w:r w:rsidR="00376E92" w:rsidRPr="00FE03FC">
        <w:rPr>
          <w:rFonts w:ascii="Arial" w:hAnsi="Arial" w:cs="Arial"/>
          <w:sz w:val="20"/>
          <w:szCs w:val="20"/>
        </w:rPr>
        <w:t xml:space="preserve"> tin </w:t>
      </w:r>
      <w:proofErr w:type="spellStart"/>
      <w:r w:rsidR="00376E92" w:rsidRPr="00FE03FC">
        <w:rPr>
          <w:rFonts w:ascii="Arial" w:hAnsi="Arial" w:cs="Arial"/>
          <w:sz w:val="20"/>
          <w:szCs w:val="20"/>
        </w:rPr>
        <w:t>đơn</w:t>
      </w:r>
      <w:proofErr w:type="spellEnd"/>
      <w:r w:rsidR="00376E92" w:rsidRPr="00FE03FC">
        <w:rPr>
          <w:rFonts w:ascii="Arial" w:hAnsi="Arial" w:cs="Arial"/>
          <w:sz w:val="20"/>
          <w:szCs w:val="20"/>
        </w:rPr>
        <w:t xml:space="preserve"> </w:t>
      </w:r>
      <w:proofErr w:type="spellStart"/>
      <w:r w:rsidR="00376E92" w:rsidRPr="00FE03FC">
        <w:rPr>
          <w:rFonts w:ascii="Arial" w:hAnsi="Arial" w:cs="Arial"/>
          <w:sz w:val="20"/>
          <w:szCs w:val="20"/>
        </w:rPr>
        <w:t>hàng</w:t>
      </w:r>
      <w:proofErr w:type="spellEnd"/>
      <w:r w:rsidR="00376E92" w:rsidRPr="00FE03FC">
        <w:rPr>
          <w:rFonts w:ascii="Arial" w:hAnsi="Arial" w:cs="Arial"/>
          <w:sz w:val="20"/>
          <w:szCs w:val="20"/>
        </w:rPr>
        <w:t xml:space="preserve"> </w:t>
      </w:r>
      <w:proofErr w:type="spellStart"/>
      <w:r w:rsidR="00376E92" w:rsidRPr="00FE03FC">
        <w:rPr>
          <w:rFonts w:ascii="Arial" w:hAnsi="Arial" w:cs="Arial"/>
          <w:sz w:val="20"/>
          <w:szCs w:val="20"/>
        </w:rPr>
        <w:t>để</w:t>
      </w:r>
      <w:proofErr w:type="spellEnd"/>
      <w:r w:rsidR="00376E92" w:rsidRPr="00FE03FC">
        <w:rPr>
          <w:rFonts w:ascii="Arial" w:hAnsi="Arial" w:cs="Arial"/>
          <w:sz w:val="20"/>
          <w:szCs w:val="20"/>
        </w:rPr>
        <w:t xml:space="preserve"> </w:t>
      </w:r>
      <w:proofErr w:type="spellStart"/>
      <w:r w:rsidR="00376E92" w:rsidRPr="00FE03FC">
        <w:rPr>
          <w:rFonts w:ascii="Arial" w:hAnsi="Arial" w:cs="Arial"/>
          <w:sz w:val="20"/>
          <w:szCs w:val="20"/>
        </w:rPr>
        <w:t>xác</w:t>
      </w:r>
      <w:proofErr w:type="spellEnd"/>
      <w:r w:rsidR="00376E92" w:rsidRPr="00FE03FC">
        <w:rPr>
          <w:rFonts w:ascii="Arial" w:hAnsi="Arial" w:cs="Arial"/>
          <w:sz w:val="20"/>
          <w:szCs w:val="20"/>
        </w:rPr>
        <w:t xml:space="preserve"> </w:t>
      </w:r>
      <w:proofErr w:type="spellStart"/>
      <w:r w:rsidR="00376E92" w:rsidRPr="00FE03FC">
        <w:rPr>
          <w:rFonts w:ascii="Arial" w:hAnsi="Arial" w:cs="Arial"/>
          <w:sz w:val="20"/>
          <w:szCs w:val="20"/>
        </w:rPr>
        <w:t>nhận</w:t>
      </w:r>
      <w:proofErr w:type="spellEnd"/>
      <w:r w:rsidR="00376E92" w:rsidRPr="00FE03FC">
        <w:rPr>
          <w:rFonts w:ascii="Arial" w:hAnsi="Arial" w:cs="Arial"/>
          <w:sz w:val="20"/>
          <w:szCs w:val="20"/>
        </w:rPr>
        <w:t xml:space="preserve"> </w:t>
      </w:r>
      <w:proofErr w:type="spellStart"/>
      <w:r w:rsidR="00376E92" w:rsidRPr="00FE03FC">
        <w:rPr>
          <w:rFonts w:ascii="Arial" w:hAnsi="Arial" w:cs="Arial"/>
          <w:sz w:val="20"/>
          <w:szCs w:val="20"/>
        </w:rPr>
        <w:t>thanh</w:t>
      </w:r>
      <w:proofErr w:type="spellEnd"/>
      <w:r w:rsidR="00376E92" w:rsidRPr="00FE03FC">
        <w:rPr>
          <w:rFonts w:ascii="Arial" w:hAnsi="Arial" w:cs="Arial"/>
          <w:sz w:val="20"/>
          <w:szCs w:val="20"/>
        </w:rPr>
        <w:t xml:space="preserve"> </w:t>
      </w:r>
      <w:proofErr w:type="spellStart"/>
      <w:r w:rsidR="00376E92" w:rsidRPr="00FE03FC">
        <w:rPr>
          <w:rFonts w:ascii="Arial" w:hAnsi="Arial" w:cs="Arial"/>
          <w:sz w:val="20"/>
          <w:szCs w:val="20"/>
        </w:rPr>
        <w:t>toán</w:t>
      </w:r>
      <w:proofErr w:type="spellEnd"/>
    </w:p>
    <w:p w:rsidR="00FE03FC" w:rsidRDefault="00FE03FC" w:rsidP="00FE03FC">
      <w:pPr>
        <w:pStyle w:val="NormalWeb"/>
        <w:shd w:val="clear" w:color="auto" w:fill="FFFFFF"/>
        <w:spacing w:before="120" w:line="340" w:lineRule="atLeast"/>
        <w:jc w:val="both"/>
        <w:rPr>
          <w:rFonts w:ascii="Arial" w:hAnsi="Arial" w:cs="Arial"/>
          <w:sz w:val="20"/>
          <w:szCs w:val="20"/>
        </w:rPr>
      </w:pPr>
      <w:r w:rsidRPr="00FE03FC">
        <w:rPr>
          <w:rFonts w:ascii="Arial" w:hAnsi="Arial" w:cs="Arial"/>
          <w:sz w:val="20"/>
          <w:szCs w:val="20"/>
        </w:rPr>
        <w:drawing>
          <wp:inline distT="0" distB="0" distL="0" distR="0" wp14:anchorId="27AC7263" wp14:editId="1DAD0354">
            <wp:extent cx="5943600" cy="2214880"/>
            <wp:effectExtent l="0" t="0" r="0" b="0"/>
            <wp:docPr id="174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4" name="Picture 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214880"/>
                    </a:xfrm>
                    <a:prstGeom prst="rect">
                      <a:avLst/>
                    </a:prstGeom>
                    <a:noFill/>
                    <a:ln>
                      <a:noFill/>
                    </a:ln>
                    <a:extLst/>
                  </pic:spPr>
                </pic:pic>
              </a:graphicData>
            </a:graphic>
          </wp:inline>
        </w:drawing>
      </w:r>
    </w:p>
    <w:p w:rsidR="00FE03FC" w:rsidRPr="00FE03FC" w:rsidRDefault="00FE03FC" w:rsidP="00FE03FC">
      <w:pPr>
        <w:pStyle w:val="NormalWeb"/>
        <w:shd w:val="clear" w:color="auto" w:fill="FFFFFF"/>
        <w:spacing w:before="120" w:line="340" w:lineRule="atLeast"/>
        <w:jc w:val="both"/>
        <w:rPr>
          <w:rFonts w:ascii="Arial" w:hAnsi="Arial" w:cs="Arial"/>
          <w:sz w:val="20"/>
          <w:szCs w:val="20"/>
        </w:rPr>
      </w:pPr>
      <w:r w:rsidRPr="00FE03FC">
        <w:rPr>
          <w:rStyle w:val="Emphasis"/>
          <w:rFonts w:ascii="Arial" w:hAnsi="Arial" w:cs="Arial"/>
          <w:b/>
          <w:bCs/>
          <w:sz w:val="20"/>
          <w:szCs w:val="20"/>
          <w:u w:val="single"/>
          <w:lang w:val="vi-VN"/>
        </w:rPr>
        <w:t xml:space="preserve">Bước </w:t>
      </w:r>
      <w:r>
        <w:rPr>
          <w:rStyle w:val="Emphasis"/>
          <w:rFonts w:ascii="Arial" w:hAnsi="Arial" w:cs="Arial"/>
          <w:b/>
          <w:bCs/>
          <w:sz w:val="20"/>
          <w:szCs w:val="20"/>
          <w:u w:val="single"/>
        </w:rPr>
        <w:t xml:space="preserve">6. </w:t>
      </w:r>
      <w:proofErr w:type="spellStart"/>
      <w:r w:rsidRPr="00FE03FC">
        <w:rPr>
          <w:rFonts w:ascii="Arial" w:hAnsi="Arial" w:cs="Arial"/>
          <w:sz w:val="20"/>
          <w:szCs w:val="20"/>
        </w:rPr>
        <w:t>Đăng</w:t>
      </w:r>
      <w:proofErr w:type="spellEnd"/>
      <w:r w:rsidRPr="00FE03FC">
        <w:rPr>
          <w:rFonts w:ascii="Arial" w:hAnsi="Arial" w:cs="Arial"/>
          <w:sz w:val="20"/>
          <w:szCs w:val="20"/>
        </w:rPr>
        <w:t xml:space="preserve"> </w:t>
      </w:r>
      <w:proofErr w:type="spellStart"/>
      <w:r w:rsidRPr="00FE03FC">
        <w:rPr>
          <w:rFonts w:ascii="Arial" w:hAnsi="Arial" w:cs="Arial"/>
          <w:sz w:val="20"/>
          <w:szCs w:val="20"/>
        </w:rPr>
        <w:t>nhập</w:t>
      </w:r>
      <w:proofErr w:type="spellEnd"/>
      <w:r w:rsidRPr="00FE03FC">
        <w:rPr>
          <w:rFonts w:ascii="Arial" w:hAnsi="Arial" w:cs="Arial"/>
          <w:sz w:val="20"/>
          <w:szCs w:val="20"/>
        </w:rPr>
        <w:t xml:space="preserve"> </w:t>
      </w:r>
      <w:proofErr w:type="spellStart"/>
      <w:r w:rsidRPr="00FE03FC">
        <w:rPr>
          <w:rFonts w:ascii="Arial" w:hAnsi="Arial" w:cs="Arial"/>
          <w:sz w:val="20"/>
          <w:szCs w:val="20"/>
        </w:rPr>
        <w:t>tài</w:t>
      </w:r>
      <w:proofErr w:type="spellEnd"/>
      <w:r w:rsidRPr="00FE03FC">
        <w:rPr>
          <w:rFonts w:ascii="Arial" w:hAnsi="Arial" w:cs="Arial"/>
          <w:sz w:val="20"/>
          <w:szCs w:val="20"/>
        </w:rPr>
        <w:t xml:space="preserve"> </w:t>
      </w:r>
      <w:proofErr w:type="spellStart"/>
      <w:r w:rsidRPr="00FE03FC">
        <w:rPr>
          <w:rFonts w:ascii="Arial" w:hAnsi="Arial" w:cs="Arial"/>
          <w:sz w:val="20"/>
          <w:szCs w:val="20"/>
        </w:rPr>
        <w:t>khoản</w:t>
      </w:r>
      <w:proofErr w:type="spellEnd"/>
      <w:r w:rsidRPr="00FE03FC">
        <w:rPr>
          <w:rFonts w:ascii="Arial" w:hAnsi="Arial" w:cs="Arial"/>
          <w:sz w:val="20"/>
          <w:szCs w:val="20"/>
        </w:rPr>
        <w:t xml:space="preserve"> </w:t>
      </w:r>
      <w:proofErr w:type="spellStart"/>
      <w:r w:rsidRPr="00FE03FC">
        <w:rPr>
          <w:rFonts w:ascii="Arial" w:hAnsi="Arial" w:cs="Arial"/>
          <w:sz w:val="20"/>
          <w:szCs w:val="20"/>
        </w:rPr>
        <w:t>để</w:t>
      </w:r>
      <w:proofErr w:type="spellEnd"/>
      <w:r w:rsidRPr="00FE03FC">
        <w:rPr>
          <w:rFonts w:ascii="Arial" w:hAnsi="Arial" w:cs="Arial"/>
          <w:sz w:val="20"/>
          <w:szCs w:val="20"/>
        </w:rPr>
        <w:t xml:space="preserve"> </w:t>
      </w:r>
      <w:proofErr w:type="spellStart"/>
      <w:r w:rsidRPr="00FE03FC">
        <w:rPr>
          <w:rFonts w:ascii="Arial" w:hAnsi="Arial" w:cs="Arial"/>
          <w:sz w:val="20"/>
          <w:szCs w:val="20"/>
        </w:rPr>
        <w:t>thực</w:t>
      </w:r>
      <w:proofErr w:type="spellEnd"/>
      <w:r w:rsidRPr="00FE03FC">
        <w:rPr>
          <w:rFonts w:ascii="Arial" w:hAnsi="Arial" w:cs="Arial"/>
          <w:sz w:val="20"/>
          <w:szCs w:val="20"/>
        </w:rPr>
        <w:t xml:space="preserve"> </w:t>
      </w:r>
      <w:proofErr w:type="spellStart"/>
      <w:r w:rsidRPr="00FE03FC">
        <w:rPr>
          <w:rFonts w:ascii="Arial" w:hAnsi="Arial" w:cs="Arial"/>
          <w:sz w:val="20"/>
          <w:szCs w:val="20"/>
        </w:rPr>
        <w:t>hiện</w:t>
      </w:r>
      <w:proofErr w:type="spellEnd"/>
      <w:r w:rsidRPr="00FE03FC">
        <w:rPr>
          <w:rFonts w:ascii="Arial" w:hAnsi="Arial" w:cs="Arial"/>
          <w:sz w:val="20"/>
          <w:szCs w:val="20"/>
        </w:rPr>
        <w:t xml:space="preserve"> </w:t>
      </w:r>
      <w:proofErr w:type="spellStart"/>
      <w:r w:rsidRPr="00FE03FC">
        <w:rPr>
          <w:rFonts w:ascii="Arial" w:hAnsi="Arial" w:cs="Arial"/>
          <w:sz w:val="20"/>
          <w:szCs w:val="20"/>
        </w:rPr>
        <w:t>thanh</w:t>
      </w:r>
      <w:proofErr w:type="spellEnd"/>
      <w:r w:rsidRPr="00FE03FC">
        <w:rPr>
          <w:rFonts w:ascii="Arial" w:hAnsi="Arial" w:cs="Arial"/>
          <w:sz w:val="20"/>
          <w:szCs w:val="20"/>
        </w:rPr>
        <w:t xml:space="preserve"> </w:t>
      </w:r>
      <w:proofErr w:type="spellStart"/>
      <w:r w:rsidRPr="00FE03FC">
        <w:rPr>
          <w:rFonts w:ascii="Arial" w:hAnsi="Arial" w:cs="Arial"/>
          <w:sz w:val="20"/>
          <w:szCs w:val="20"/>
        </w:rPr>
        <w:t>toán</w:t>
      </w:r>
      <w:proofErr w:type="spellEnd"/>
    </w:p>
    <w:p w:rsidR="00376E92" w:rsidRPr="00FE03FC" w:rsidRDefault="00376E92" w:rsidP="00376E92">
      <w:pPr>
        <w:pStyle w:val="NormalWeb"/>
        <w:shd w:val="clear" w:color="auto" w:fill="FFFFFF"/>
        <w:spacing w:before="120" w:beforeAutospacing="0" w:after="0" w:line="340" w:lineRule="atLeast"/>
        <w:jc w:val="both"/>
        <w:rPr>
          <w:rStyle w:val="Emphasis"/>
          <w:rFonts w:ascii="Arial" w:hAnsi="Arial" w:cs="Arial"/>
          <w:b/>
          <w:bCs/>
          <w:sz w:val="20"/>
          <w:szCs w:val="20"/>
          <w:u w:val="single"/>
        </w:rPr>
      </w:pPr>
      <w:r w:rsidRPr="00FE03FC">
        <w:rPr>
          <w:rFonts w:ascii="Arial" w:hAnsi="Arial" w:cs="Arial"/>
          <w:b/>
          <w:bCs/>
          <w:i/>
          <w:iCs/>
          <w:sz w:val="20"/>
          <w:szCs w:val="20"/>
          <w:u w:val="single"/>
        </w:rPr>
        <w:drawing>
          <wp:inline distT="0" distB="0" distL="0" distR="0" wp14:anchorId="60F1FEAB" wp14:editId="3EC3E054">
            <wp:extent cx="5943600" cy="3549015"/>
            <wp:effectExtent l="0" t="0" r="0" b="0"/>
            <wp:docPr id="184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8" name="Picture 5"/>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549015"/>
                    </a:xfrm>
                    <a:prstGeom prst="rect">
                      <a:avLst/>
                    </a:prstGeom>
                    <a:noFill/>
                    <a:ln>
                      <a:noFill/>
                    </a:ln>
                    <a:extLst/>
                  </pic:spPr>
                </pic:pic>
              </a:graphicData>
            </a:graphic>
          </wp:inline>
        </w:drawing>
      </w:r>
    </w:p>
    <w:p w:rsidR="00376E92" w:rsidRPr="00FE03FC" w:rsidRDefault="00FE03FC" w:rsidP="00376E92">
      <w:pPr>
        <w:pStyle w:val="NormalWeb"/>
        <w:shd w:val="clear" w:color="auto" w:fill="FFFFFF"/>
        <w:spacing w:before="120" w:line="340" w:lineRule="atLeast"/>
        <w:jc w:val="both"/>
        <w:rPr>
          <w:rFonts w:ascii="Arial" w:hAnsi="Arial" w:cs="Arial"/>
          <w:b/>
          <w:bCs/>
          <w:i/>
          <w:iCs/>
          <w:sz w:val="20"/>
          <w:szCs w:val="20"/>
          <w:u w:val="single"/>
        </w:rPr>
      </w:pPr>
      <w:r w:rsidRPr="00FE03FC">
        <w:rPr>
          <w:rStyle w:val="Emphasis"/>
          <w:rFonts w:ascii="Arial" w:hAnsi="Arial" w:cs="Arial"/>
          <w:b/>
          <w:bCs/>
          <w:sz w:val="20"/>
          <w:szCs w:val="20"/>
          <w:u w:val="single"/>
          <w:lang w:val="vi-VN"/>
        </w:rPr>
        <w:t>B</w:t>
      </w:r>
      <w:bookmarkStart w:id="0" w:name="_GoBack"/>
      <w:bookmarkEnd w:id="0"/>
      <w:r w:rsidRPr="00FE03FC">
        <w:rPr>
          <w:rStyle w:val="Emphasis"/>
          <w:rFonts w:ascii="Arial" w:hAnsi="Arial" w:cs="Arial"/>
          <w:b/>
          <w:bCs/>
          <w:sz w:val="20"/>
          <w:szCs w:val="20"/>
          <w:u w:val="single"/>
          <w:lang w:val="vi-VN"/>
        </w:rPr>
        <w:t xml:space="preserve">ước </w:t>
      </w:r>
      <w:r>
        <w:rPr>
          <w:rStyle w:val="Emphasis"/>
          <w:rFonts w:ascii="Arial" w:hAnsi="Arial" w:cs="Arial"/>
          <w:b/>
          <w:bCs/>
          <w:sz w:val="20"/>
          <w:szCs w:val="20"/>
          <w:u w:val="single"/>
        </w:rPr>
        <w:t xml:space="preserve">7. </w:t>
      </w:r>
      <w:proofErr w:type="spellStart"/>
      <w:r w:rsidR="00376E92" w:rsidRPr="00FE03FC">
        <w:rPr>
          <w:rFonts w:ascii="Arial" w:hAnsi="Arial" w:cs="Arial"/>
          <w:b/>
          <w:bCs/>
          <w:i/>
          <w:iCs/>
          <w:sz w:val="20"/>
          <w:szCs w:val="20"/>
          <w:u w:val="single"/>
        </w:rPr>
        <w:t>Thực</w:t>
      </w:r>
      <w:proofErr w:type="spellEnd"/>
      <w:r w:rsidR="00376E92" w:rsidRPr="00FE03FC">
        <w:rPr>
          <w:rFonts w:ascii="Arial" w:hAnsi="Arial" w:cs="Arial"/>
          <w:b/>
          <w:bCs/>
          <w:i/>
          <w:iCs/>
          <w:sz w:val="20"/>
          <w:szCs w:val="20"/>
          <w:u w:val="single"/>
        </w:rPr>
        <w:t xml:space="preserve"> </w:t>
      </w:r>
      <w:proofErr w:type="spellStart"/>
      <w:r w:rsidR="00376E92" w:rsidRPr="00FE03FC">
        <w:rPr>
          <w:rFonts w:ascii="Arial" w:hAnsi="Arial" w:cs="Arial"/>
          <w:b/>
          <w:bCs/>
          <w:i/>
          <w:iCs/>
          <w:sz w:val="20"/>
          <w:szCs w:val="20"/>
          <w:u w:val="single"/>
        </w:rPr>
        <w:t>hiện</w:t>
      </w:r>
      <w:proofErr w:type="spellEnd"/>
      <w:r w:rsidR="00376E92" w:rsidRPr="00FE03FC">
        <w:rPr>
          <w:rFonts w:ascii="Arial" w:hAnsi="Arial" w:cs="Arial"/>
          <w:b/>
          <w:bCs/>
          <w:i/>
          <w:iCs/>
          <w:sz w:val="20"/>
          <w:szCs w:val="20"/>
          <w:u w:val="single"/>
        </w:rPr>
        <w:t xml:space="preserve"> </w:t>
      </w:r>
      <w:proofErr w:type="spellStart"/>
      <w:r w:rsidR="00376E92" w:rsidRPr="00FE03FC">
        <w:rPr>
          <w:rFonts w:ascii="Arial" w:hAnsi="Arial" w:cs="Arial"/>
          <w:b/>
          <w:bCs/>
          <w:i/>
          <w:iCs/>
          <w:sz w:val="20"/>
          <w:szCs w:val="20"/>
          <w:u w:val="single"/>
        </w:rPr>
        <w:t>các</w:t>
      </w:r>
      <w:proofErr w:type="spellEnd"/>
      <w:r w:rsidR="00376E92" w:rsidRPr="00FE03FC">
        <w:rPr>
          <w:rFonts w:ascii="Arial" w:hAnsi="Arial" w:cs="Arial"/>
          <w:b/>
          <w:bCs/>
          <w:i/>
          <w:iCs/>
          <w:sz w:val="20"/>
          <w:szCs w:val="20"/>
          <w:u w:val="single"/>
        </w:rPr>
        <w:t xml:space="preserve"> </w:t>
      </w:r>
      <w:proofErr w:type="spellStart"/>
      <w:r w:rsidR="00376E92" w:rsidRPr="00FE03FC">
        <w:rPr>
          <w:rFonts w:ascii="Arial" w:hAnsi="Arial" w:cs="Arial"/>
          <w:b/>
          <w:bCs/>
          <w:i/>
          <w:iCs/>
          <w:sz w:val="20"/>
          <w:szCs w:val="20"/>
          <w:u w:val="single"/>
        </w:rPr>
        <w:t>bước</w:t>
      </w:r>
      <w:proofErr w:type="spellEnd"/>
      <w:r w:rsidR="00376E92" w:rsidRPr="00FE03FC">
        <w:rPr>
          <w:rFonts w:ascii="Arial" w:hAnsi="Arial" w:cs="Arial"/>
          <w:b/>
          <w:bCs/>
          <w:i/>
          <w:iCs/>
          <w:sz w:val="20"/>
          <w:szCs w:val="20"/>
          <w:u w:val="single"/>
        </w:rPr>
        <w:t xml:space="preserve"> </w:t>
      </w:r>
      <w:proofErr w:type="spellStart"/>
      <w:r w:rsidR="00376E92" w:rsidRPr="00FE03FC">
        <w:rPr>
          <w:rFonts w:ascii="Arial" w:hAnsi="Arial" w:cs="Arial"/>
          <w:b/>
          <w:bCs/>
          <w:i/>
          <w:iCs/>
          <w:sz w:val="20"/>
          <w:szCs w:val="20"/>
          <w:u w:val="single"/>
        </w:rPr>
        <w:t>xác</w:t>
      </w:r>
      <w:proofErr w:type="spellEnd"/>
      <w:r w:rsidR="00376E92" w:rsidRPr="00FE03FC">
        <w:rPr>
          <w:rFonts w:ascii="Arial" w:hAnsi="Arial" w:cs="Arial"/>
          <w:b/>
          <w:bCs/>
          <w:i/>
          <w:iCs/>
          <w:sz w:val="20"/>
          <w:szCs w:val="20"/>
          <w:u w:val="single"/>
        </w:rPr>
        <w:t xml:space="preserve"> </w:t>
      </w:r>
      <w:proofErr w:type="spellStart"/>
      <w:r w:rsidR="00376E92" w:rsidRPr="00FE03FC">
        <w:rPr>
          <w:rFonts w:ascii="Arial" w:hAnsi="Arial" w:cs="Arial"/>
          <w:b/>
          <w:bCs/>
          <w:i/>
          <w:iCs/>
          <w:sz w:val="20"/>
          <w:szCs w:val="20"/>
          <w:u w:val="single"/>
        </w:rPr>
        <w:t>nhận</w:t>
      </w:r>
      <w:proofErr w:type="spellEnd"/>
      <w:r w:rsidR="00376E92" w:rsidRPr="00FE03FC">
        <w:rPr>
          <w:rFonts w:ascii="Arial" w:hAnsi="Arial" w:cs="Arial"/>
          <w:b/>
          <w:bCs/>
          <w:i/>
          <w:iCs/>
          <w:sz w:val="20"/>
          <w:szCs w:val="20"/>
          <w:u w:val="single"/>
        </w:rPr>
        <w:t xml:space="preserve"> </w:t>
      </w:r>
      <w:proofErr w:type="spellStart"/>
      <w:r w:rsidR="00376E92" w:rsidRPr="00FE03FC">
        <w:rPr>
          <w:rFonts w:ascii="Arial" w:hAnsi="Arial" w:cs="Arial"/>
          <w:b/>
          <w:bCs/>
          <w:i/>
          <w:iCs/>
          <w:sz w:val="20"/>
          <w:szCs w:val="20"/>
          <w:u w:val="single"/>
        </w:rPr>
        <w:t>thông</w:t>
      </w:r>
      <w:proofErr w:type="spellEnd"/>
      <w:r w:rsidR="00376E92" w:rsidRPr="00FE03FC">
        <w:rPr>
          <w:rFonts w:ascii="Arial" w:hAnsi="Arial" w:cs="Arial"/>
          <w:b/>
          <w:bCs/>
          <w:i/>
          <w:iCs/>
          <w:sz w:val="20"/>
          <w:szCs w:val="20"/>
          <w:u w:val="single"/>
        </w:rPr>
        <w:t xml:space="preserve"> tin</w:t>
      </w:r>
    </w:p>
    <w:p w:rsidR="00376E92" w:rsidRPr="00FE03FC" w:rsidRDefault="00376E92" w:rsidP="00376E92">
      <w:pPr>
        <w:pStyle w:val="NormalWeb"/>
        <w:shd w:val="clear" w:color="auto" w:fill="FFFFFF"/>
        <w:spacing w:before="120" w:beforeAutospacing="0" w:after="0" w:line="340" w:lineRule="atLeast"/>
        <w:jc w:val="both"/>
        <w:rPr>
          <w:rStyle w:val="Emphasis"/>
          <w:rFonts w:ascii="Arial" w:hAnsi="Arial" w:cs="Arial"/>
          <w:b/>
          <w:bCs/>
          <w:sz w:val="20"/>
          <w:szCs w:val="20"/>
          <w:u w:val="single"/>
        </w:rPr>
      </w:pPr>
      <w:r w:rsidRPr="00FE03FC">
        <w:rPr>
          <w:rFonts w:ascii="Arial" w:hAnsi="Arial" w:cs="Arial"/>
          <w:b/>
          <w:bCs/>
          <w:i/>
          <w:iCs/>
          <w:sz w:val="20"/>
          <w:szCs w:val="20"/>
          <w:u w:val="single"/>
        </w:rPr>
        <w:lastRenderedPageBreak/>
        <w:drawing>
          <wp:inline distT="0" distB="0" distL="0" distR="0" wp14:anchorId="4398A538" wp14:editId="52073A32">
            <wp:extent cx="5943600" cy="2620010"/>
            <wp:effectExtent l="0" t="0" r="0" b="8890"/>
            <wp:docPr id="194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2" name="Picture 5"/>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620010"/>
                    </a:xfrm>
                    <a:prstGeom prst="rect">
                      <a:avLst/>
                    </a:prstGeom>
                    <a:noFill/>
                    <a:ln>
                      <a:noFill/>
                    </a:ln>
                    <a:extLst/>
                  </pic:spPr>
                </pic:pic>
              </a:graphicData>
            </a:graphic>
          </wp:inline>
        </w:drawing>
      </w:r>
    </w:p>
    <w:p w:rsidR="00376E92" w:rsidRPr="00FE03FC" w:rsidRDefault="00FE03FC" w:rsidP="00376E92">
      <w:pPr>
        <w:pStyle w:val="NormalWeb"/>
        <w:shd w:val="clear" w:color="auto" w:fill="FFFFFF"/>
        <w:spacing w:before="120" w:line="340" w:lineRule="atLeast"/>
        <w:jc w:val="both"/>
        <w:rPr>
          <w:rFonts w:ascii="Arial" w:hAnsi="Arial" w:cs="Arial"/>
          <w:b/>
          <w:bCs/>
          <w:i/>
          <w:iCs/>
          <w:sz w:val="20"/>
          <w:szCs w:val="20"/>
          <w:u w:val="single"/>
        </w:rPr>
      </w:pPr>
      <w:r w:rsidRPr="00FE03FC">
        <w:rPr>
          <w:rStyle w:val="Emphasis"/>
          <w:rFonts w:ascii="Arial" w:hAnsi="Arial" w:cs="Arial"/>
          <w:b/>
          <w:bCs/>
          <w:sz w:val="20"/>
          <w:szCs w:val="20"/>
          <w:u w:val="single"/>
          <w:lang w:val="vi-VN"/>
        </w:rPr>
        <w:t xml:space="preserve">Bước </w:t>
      </w:r>
      <w:r>
        <w:rPr>
          <w:rStyle w:val="Emphasis"/>
          <w:rFonts w:ascii="Arial" w:hAnsi="Arial" w:cs="Arial"/>
          <w:b/>
          <w:bCs/>
          <w:sz w:val="20"/>
          <w:szCs w:val="20"/>
          <w:u w:val="single"/>
        </w:rPr>
        <w:t xml:space="preserve">8. </w:t>
      </w:r>
      <w:proofErr w:type="spellStart"/>
      <w:r w:rsidR="00376E92" w:rsidRPr="00FE03FC">
        <w:rPr>
          <w:rFonts w:ascii="Arial" w:hAnsi="Arial" w:cs="Arial"/>
          <w:b/>
          <w:bCs/>
          <w:i/>
          <w:iCs/>
          <w:sz w:val="20"/>
          <w:szCs w:val="20"/>
          <w:u w:val="single"/>
        </w:rPr>
        <w:t>Kiểm</w:t>
      </w:r>
      <w:proofErr w:type="spellEnd"/>
      <w:r w:rsidR="00376E92" w:rsidRPr="00FE03FC">
        <w:rPr>
          <w:rFonts w:ascii="Arial" w:hAnsi="Arial" w:cs="Arial"/>
          <w:b/>
          <w:bCs/>
          <w:i/>
          <w:iCs/>
          <w:sz w:val="20"/>
          <w:szCs w:val="20"/>
          <w:u w:val="single"/>
        </w:rPr>
        <w:t xml:space="preserve"> </w:t>
      </w:r>
      <w:proofErr w:type="spellStart"/>
      <w:r w:rsidR="00376E92" w:rsidRPr="00FE03FC">
        <w:rPr>
          <w:rFonts w:ascii="Arial" w:hAnsi="Arial" w:cs="Arial"/>
          <w:b/>
          <w:bCs/>
          <w:i/>
          <w:iCs/>
          <w:sz w:val="20"/>
          <w:szCs w:val="20"/>
          <w:u w:val="single"/>
        </w:rPr>
        <w:t>tra</w:t>
      </w:r>
      <w:proofErr w:type="spellEnd"/>
      <w:r w:rsidR="00376E92" w:rsidRPr="00FE03FC">
        <w:rPr>
          <w:rFonts w:ascii="Arial" w:hAnsi="Arial" w:cs="Arial"/>
          <w:b/>
          <w:bCs/>
          <w:i/>
          <w:iCs/>
          <w:sz w:val="20"/>
          <w:szCs w:val="20"/>
          <w:u w:val="single"/>
        </w:rPr>
        <w:t xml:space="preserve"> </w:t>
      </w:r>
      <w:proofErr w:type="spellStart"/>
      <w:r w:rsidR="00376E92" w:rsidRPr="00FE03FC">
        <w:rPr>
          <w:rFonts w:ascii="Arial" w:hAnsi="Arial" w:cs="Arial"/>
          <w:b/>
          <w:bCs/>
          <w:i/>
          <w:iCs/>
          <w:sz w:val="20"/>
          <w:szCs w:val="20"/>
          <w:u w:val="single"/>
        </w:rPr>
        <w:t>lại</w:t>
      </w:r>
      <w:proofErr w:type="spellEnd"/>
      <w:r w:rsidR="00376E92" w:rsidRPr="00FE03FC">
        <w:rPr>
          <w:rFonts w:ascii="Arial" w:hAnsi="Arial" w:cs="Arial"/>
          <w:b/>
          <w:bCs/>
          <w:i/>
          <w:iCs/>
          <w:sz w:val="20"/>
          <w:szCs w:val="20"/>
          <w:u w:val="single"/>
        </w:rPr>
        <w:t xml:space="preserve"> </w:t>
      </w:r>
      <w:proofErr w:type="spellStart"/>
      <w:r w:rsidR="00376E92" w:rsidRPr="00FE03FC">
        <w:rPr>
          <w:rFonts w:ascii="Arial" w:hAnsi="Arial" w:cs="Arial"/>
          <w:b/>
          <w:bCs/>
          <w:i/>
          <w:iCs/>
          <w:sz w:val="20"/>
          <w:szCs w:val="20"/>
          <w:u w:val="single"/>
        </w:rPr>
        <w:t>thông</w:t>
      </w:r>
      <w:proofErr w:type="spellEnd"/>
      <w:r w:rsidR="00376E92" w:rsidRPr="00FE03FC">
        <w:rPr>
          <w:rFonts w:ascii="Arial" w:hAnsi="Arial" w:cs="Arial"/>
          <w:b/>
          <w:bCs/>
          <w:i/>
          <w:iCs/>
          <w:sz w:val="20"/>
          <w:szCs w:val="20"/>
          <w:u w:val="single"/>
        </w:rPr>
        <w:t xml:space="preserve"> </w:t>
      </w:r>
      <w:proofErr w:type="gramStart"/>
      <w:r w:rsidR="00376E92" w:rsidRPr="00FE03FC">
        <w:rPr>
          <w:rFonts w:ascii="Arial" w:hAnsi="Arial" w:cs="Arial"/>
          <w:b/>
          <w:bCs/>
          <w:i/>
          <w:iCs/>
          <w:sz w:val="20"/>
          <w:szCs w:val="20"/>
          <w:u w:val="single"/>
        </w:rPr>
        <w:t xml:space="preserve">tin </w:t>
      </w:r>
      <w:proofErr w:type="spellStart"/>
      <w:r w:rsidR="00376E92" w:rsidRPr="00FE03FC">
        <w:rPr>
          <w:rFonts w:ascii="Arial" w:hAnsi="Arial" w:cs="Arial"/>
          <w:b/>
          <w:bCs/>
          <w:i/>
          <w:iCs/>
          <w:sz w:val="20"/>
          <w:szCs w:val="20"/>
          <w:u w:val="single"/>
        </w:rPr>
        <w:t>đơn</w:t>
      </w:r>
      <w:proofErr w:type="spellEnd"/>
      <w:proofErr w:type="gramEnd"/>
      <w:r w:rsidR="00376E92" w:rsidRPr="00FE03FC">
        <w:rPr>
          <w:rFonts w:ascii="Arial" w:hAnsi="Arial" w:cs="Arial"/>
          <w:b/>
          <w:bCs/>
          <w:i/>
          <w:iCs/>
          <w:sz w:val="20"/>
          <w:szCs w:val="20"/>
          <w:u w:val="single"/>
        </w:rPr>
        <w:t xml:space="preserve"> </w:t>
      </w:r>
      <w:proofErr w:type="spellStart"/>
      <w:r w:rsidR="00376E92" w:rsidRPr="00FE03FC">
        <w:rPr>
          <w:rFonts w:ascii="Arial" w:hAnsi="Arial" w:cs="Arial"/>
          <w:b/>
          <w:bCs/>
          <w:i/>
          <w:iCs/>
          <w:sz w:val="20"/>
          <w:szCs w:val="20"/>
          <w:u w:val="single"/>
        </w:rPr>
        <w:t>hàng</w:t>
      </w:r>
      <w:proofErr w:type="spellEnd"/>
      <w:r w:rsidR="00376E92" w:rsidRPr="00FE03FC">
        <w:rPr>
          <w:rFonts w:ascii="Arial" w:hAnsi="Arial" w:cs="Arial"/>
          <w:b/>
          <w:bCs/>
          <w:i/>
          <w:iCs/>
          <w:sz w:val="20"/>
          <w:szCs w:val="20"/>
          <w:u w:val="single"/>
        </w:rPr>
        <w:t xml:space="preserve"> </w:t>
      </w:r>
      <w:proofErr w:type="spellStart"/>
      <w:r w:rsidR="00376E92" w:rsidRPr="00FE03FC">
        <w:rPr>
          <w:rFonts w:ascii="Arial" w:hAnsi="Arial" w:cs="Arial"/>
          <w:b/>
          <w:bCs/>
          <w:i/>
          <w:iCs/>
          <w:sz w:val="20"/>
          <w:szCs w:val="20"/>
          <w:u w:val="single"/>
        </w:rPr>
        <w:t>và</w:t>
      </w:r>
      <w:proofErr w:type="spellEnd"/>
      <w:r w:rsidR="00376E92" w:rsidRPr="00FE03FC">
        <w:rPr>
          <w:rFonts w:ascii="Arial" w:hAnsi="Arial" w:cs="Arial"/>
          <w:b/>
          <w:bCs/>
          <w:i/>
          <w:iCs/>
          <w:sz w:val="20"/>
          <w:szCs w:val="20"/>
          <w:u w:val="single"/>
        </w:rPr>
        <w:t xml:space="preserve"> </w:t>
      </w:r>
      <w:proofErr w:type="spellStart"/>
      <w:r w:rsidR="00376E92" w:rsidRPr="00FE03FC">
        <w:rPr>
          <w:rFonts w:ascii="Arial" w:hAnsi="Arial" w:cs="Arial"/>
          <w:b/>
          <w:bCs/>
          <w:i/>
          <w:iCs/>
          <w:sz w:val="20"/>
          <w:szCs w:val="20"/>
          <w:u w:val="single"/>
        </w:rPr>
        <w:t>thực</w:t>
      </w:r>
      <w:proofErr w:type="spellEnd"/>
      <w:r w:rsidR="00376E92" w:rsidRPr="00FE03FC">
        <w:rPr>
          <w:rFonts w:ascii="Arial" w:hAnsi="Arial" w:cs="Arial"/>
          <w:b/>
          <w:bCs/>
          <w:i/>
          <w:iCs/>
          <w:sz w:val="20"/>
          <w:szCs w:val="20"/>
          <w:u w:val="single"/>
        </w:rPr>
        <w:t xml:space="preserve"> </w:t>
      </w:r>
      <w:proofErr w:type="spellStart"/>
      <w:r w:rsidR="00376E92" w:rsidRPr="00FE03FC">
        <w:rPr>
          <w:rFonts w:ascii="Arial" w:hAnsi="Arial" w:cs="Arial"/>
          <w:b/>
          <w:bCs/>
          <w:i/>
          <w:iCs/>
          <w:sz w:val="20"/>
          <w:szCs w:val="20"/>
          <w:u w:val="single"/>
        </w:rPr>
        <w:t>hiện</w:t>
      </w:r>
      <w:proofErr w:type="spellEnd"/>
      <w:r w:rsidR="00376E92" w:rsidRPr="00FE03FC">
        <w:rPr>
          <w:rFonts w:ascii="Arial" w:hAnsi="Arial" w:cs="Arial"/>
          <w:b/>
          <w:bCs/>
          <w:i/>
          <w:iCs/>
          <w:sz w:val="20"/>
          <w:szCs w:val="20"/>
          <w:u w:val="single"/>
        </w:rPr>
        <w:t xml:space="preserve"> </w:t>
      </w:r>
      <w:proofErr w:type="spellStart"/>
      <w:r w:rsidR="00376E92" w:rsidRPr="00FE03FC">
        <w:rPr>
          <w:rFonts w:ascii="Arial" w:hAnsi="Arial" w:cs="Arial"/>
          <w:b/>
          <w:bCs/>
          <w:i/>
          <w:iCs/>
          <w:sz w:val="20"/>
          <w:szCs w:val="20"/>
          <w:u w:val="single"/>
        </w:rPr>
        <w:t>thanh</w:t>
      </w:r>
      <w:proofErr w:type="spellEnd"/>
      <w:r w:rsidR="00376E92" w:rsidRPr="00FE03FC">
        <w:rPr>
          <w:rFonts w:ascii="Arial" w:hAnsi="Arial" w:cs="Arial"/>
          <w:b/>
          <w:bCs/>
          <w:i/>
          <w:iCs/>
          <w:sz w:val="20"/>
          <w:szCs w:val="20"/>
          <w:u w:val="single"/>
        </w:rPr>
        <w:t xml:space="preserve"> </w:t>
      </w:r>
      <w:proofErr w:type="spellStart"/>
      <w:r w:rsidR="00376E92" w:rsidRPr="00FE03FC">
        <w:rPr>
          <w:rFonts w:ascii="Arial" w:hAnsi="Arial" w:cs="Arial"/>
          <w:b/>
          <w:bCs/>
          <w:i/>
          <w:iCs/>
          <w:sz w:val="20"/>
          <w:szCs w:val="20"/>
          <w:u w:val="single"/>
        </w:rPr>
        <w:t>toán</w:t>
      </w:r>
      <w:proofErr w:type="spellEnd"/>
      <w:r w:rsidR="00376E92" w:rsidRPr="00FE03FC">
        <w:rPr>
          <w:rFonts w:ascii="Arial" w:hAnsi="Arial" w:cs="Arial"/>
          <w:b/>
          <w:bCs/>
          <w:i/>
          <w:iCs/>
          <w:sz w:val="20"/>
          <w:szCs w:val="20"/>
          <w:u w:val="single"/>
        </w:rPr>
        <w:t xml:space="preserve"> </w:t>
      </w:r>
      <w:proofErr w:type="spellStart"/>
      <w:r w:rsidR="00376E92" w:rsidRPr="00FE03FC">
        <w:rPr>
          <w:rFonts w:ascii="Arial" w:hAnsi="Arial" w:cs="Arial"/>
          <w:b/>
          <w:bCs/>
          <w:i/>
          <w:iCs/>
          <w:sz w:val="20"/>
          <w:szCs w:val="20"/>
          <w:u w:val="single"/>
        </w:rPr>
        <w:t>trực</w:t>
      </w:r>
      <w:proofErr w:type="spellEnd"/>
      <w:r w:rsidR="00376E92" w:rsidRPr="00FE03FC">
        <w:rPr>
          <w:rFonts w:ascii="Arial" w:hAnsi="Arial" w:cs="Arial"/>
          <w:b/>
          <w:bCs/>
          <w:i/>
          <w:iCs/>
          <w:sz w:val="20"/>
          <w:szCs w:val="20"/>
          <w:u w:val="single"/>
        </w:rPr>
        <w:t xml:space="preserve"> </w:t>
      </w:r>
      <w:proofErr w:type="spellStart"/>
      <w:r w:rsidR="00376E92" w:rsidRPr="00FE03FC">
        <w:rPr>
          <w:rFonts w:ascii="Arial" w:hAnsi="Arial" w:cs="Arial"/>
          <w:b/>
          <w:bCs/>
          <w:i/>
          <w:iCs/>
          <w:sz w:val="20"/>
          <w:szCs w:val="20"/>
          <w:u w:val="single"/>
        </w:rPr>
        <w:t>tuyến</w:t>
      </w:r>
      <w:proofErr w:type="spellEnd"/>
      <w:r w:rsidR="00376E92" w:rsidRPr="00FE03FC">
        <w:rPr>
          <w:rFonts w:ascii="Arial" w:hAnsi="Arial" w:cs="Arial"/>
          <w:b/>
          <w:bCs/>
          <w:i/>
          <w:iCs/>
          <w:sz w:val="20"/>
          <w:szCs w:val="20"/>
          <w:u w:val="single"/>
        </w:rPr>
        <w:t xml:space="preserve"> </w:t>
      </w:r>
      <w:proofErr w:type="spellStart"/>
      <w:r w:rsidR="00376E92" w:rsidRPr="00FE03FC">
        <w:rPr>
          <w:rFonts w:ascii="Arial" w:hAnsi="Arial" w:cs="Arial"/>
          <w:b/>
          <w:bCs/>
          <w:i/>
          <w:iCs/>
          <w:sz w:val="20"/>
          <w:szCs w:val="20"/>
          <w:u w:val="single"/>
        </w:rPr>
        <w:t>bằng</w:t>
      </w:r>
      <w:proofErr w:type="spellEnd"/>
      <w:r w:rsidR="00376E92" w:rsidRPr="00FE03FC">
        <w:rPr>
          <w:rFonts w:ascii="Arial" w:hAnsi="Arial" w:cs="Arial"/>
          <w:b/>
          <w:bCs/>
          <w:i/>
          <w:iCs/>
          <w:sz w:val="20"/>
          <w:szCs w:val="20"/>
          <w:u w:val="single"/>
        </w:rPr>
        <w:t xml:space="preserve"> </w:t>
      </w:r>
      <w:proofErr w:type="spellStart"/>
      <w:r w:rsidR="00376E92" w:rsidRPr="00FE03FC">
        <w:rPr>
          <w:rFonts w:ascii="Arial" w:hAnsi="Arial" w:cs="Arial"/>
          <w:b/>
          <w:bCs/>
          <w:i/>
          <w:iCs/>
          <w:sz w:val="20"/>
          <w:szCs w:val="20"/>
          <w:u w:val="single"/>
        </w:rPr>
        <w:t>cách</w:t>
      </w:r>
      <w:proofErr w:type="spellEnd"/>
      <w:r w:rsidR="00376E92" w:rsidRPr="00FE03FC">
        <w:rPr>
          <w:rFonts w:ascii="Arial" w:hAnsi="Arial" w:cs="Arial"/>
          <w:b/>
          <w:bCs/>
          <w:i/>
          <w:iCs/>
          <w:sz w:val="20"/>
          <w:szCs w:val="20"/>
          <w:u w:val="single"/>
        </w:rPr>
        <w:t xml:space="preserve"> </w:t>
      </w:r>
      <w:proofErr w:type="spellStart"/>
      <w:r w:rsidR="00376E92" w:rsidRPr="00FE03FC">
        <w:rPr>
          <w:rFonts w:ascii="Arial" w:hAnsi="Arial" w:cs="Arial"/>
          <w:b/>
          <w:bCs/>
          <w:i/>
          <w:iCs/>
          <w:sz w:val="20"/>
          <w:szCs w:val="20"/>
          <w:u w:val="single"/>
        </w:rPr>
        <w:t>bấm</w:t>
      </w:r>
      <w:proofErr w:type="spellEnd"/>
      <w:r w:rsidR="00376E92" w:rsidRPr="00FE03FC">
        <w:rPr>
          <w:rFonts w:ascii="Arial" w:hAnsi="Arial" w:cs="Arial"/>
          <w:b/>
          <w:bCs/>
          <w:i/>
          <w:iCs/>
          <w:sz w:val="20"/>
          <w:szCs w:val="20"/>
          <w:u w:val="single"/>
        </w:rPr>
        <w:t xml:space="preserve"> </w:t>
      </w:r>
      <w:proofErr w:type="spellStart"/>
      <w:r w:rsidR="00376E92" w:rsidRPr="00FE03FC">
        <w:rPr>
          <w:rFonts w:ascii="Arial" w:hAnsi="Arial" w:cs="Arial"/>
          <w:b/>
          <w:bCs/>
          <w:i/>
          <w:iCs/>
          <w:sz w:val="20"/>
          <w:szCs w:val="20"/>
          <w:u w:val="single"/>
        </w:rPr>
        <w:t>vào</w:t>
      </w:r>
      <w:proofErr w:type="spellEnd"/>
      <w:r w:rsidR="00376E92" w:rsidRPr="00FE03FC">
        <w:rPr>
          <w:rFonts w:ascii="Arial" w:hAnsi="Arial" w:cs="Arial"/>
          <w:b/>
          <w:bCs/>
          <w:i/>
          <w:iCs/>
          <w:sz w:val="20"/>
          <w:szCs w:val="20"/>
          <w:u w:val="single"/>
        </w:rPr>
        <w:t xml:space="preserve"> </w:t>
      </w:r>
      <w:proofErr w:type="spellStart"/>
      <w:r w:rsidR="00376E92" w:rsidRPr="00FE03FC">
        <w:rPr>
          <w:rFonts w:ascii="Arial" w:hAnsi="Arial" w:cs="Arial"/>
          <w:b/>
          <w:bCs/>
          <w:i/>
          <w:iCs/>
          <w:sz w:val="20"/>
          <w:szCs w:val="20"/>
          <w:u w:val="single"/>
        </w:rPr>
        <w:t>nút</w:t>
      </w:r>
      <w:proofErr w:type="spellEnd"/>
      <w:r w:rsidR="00376E92" w:rsidRPr="00FE03FC">
        <w:rPr>
          <w:rFonts w:ascii="Arial" w:hAnsi="Arial" w:cs="Arial"/>
          <w:b/>
          <w:bCs/>
          <w:i/>
          <w:iCs/>
          <w:sz w:val="20"/>
          <w:szCs w:val="20"/>
          <w:u w:val="single"/>
        </w:rPr>
        <w:t xml:space="preserve"> MUA HÀNG</w:t>
      </w:r>
    </w:p>
    <w:p w:rsidR="00376E92" w:rsidRPr="00FE03FC" w:rsidRDefault="00376E92" w:rsidP="00376E92">
      <w:pPr>
        <w:pStyle w:val="NormalWeb"/>
        <w:shd w:val="clear" w:color="auto" w:fill="FFFFFF"/>
        <w:spacing w:before="120" w:beforeAutospacing="0" w:after="0" w:line="340" w:lineRule="atLeast"/>
        <w:jc w:val="both"/>
        <w:rPr>
          <w:rStyle w:val="Emphasis"/>
          <w:rFonts w:ascii="Arial" w:hAnsi="Arial" w:cs="Arial"/>
          <w:b/>
          <w:bCs/>
          <w:sz w:val="20"/>
          <w:szCs w:val="20"/>
          <w:u w:val="single"/>
        </w:rPr>
      </w:pPr>
      <w:r w:rsidRPr="00FE03FC">
        <w:rPr>
          <w:rFonts w:ascii="Arial" w:hAnsi="Arial" w:cs="Arial"/>
          <w:b/>
          <w:bCs/>
          <w:i/>
          <w:iCs/>
          <w:sz w:val="20"/>
          <w:szCs w:val="20"/>
          <w:u w:val="single"/>
        </w:rPr>
        <w:drawing>
          <wp:inline distT="0" distB="0" distL="0" distR="0" wp14:anchorId="285672A3" wp14:editId="1778946F">
            <wp:extent cx="5943600" cy="3967480"/>
            <wp:effectExtent l="0" t="0" r="0" b="0"/>
            <wp:docPr id="2048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6" name="Picture 6"/>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967480"/>
                    </a:xfrm>
                    <a:prstGeom prst="rect">
                      <a:avLst/>
                    </a:prstGeom>
                    <a:noFill/>
                    <a:ln>
                      <a:noFill/>
                    </a:ln>
                    <a:extLst/>
                  </pic:spPr>
                </pic:pic>
              </a:graphicData>
            </a:graphic>
          </wp:inline>
        </w:drawing>
      </w:r>
    </w:p>
    <w:p w:rsidR="00376E92" w:rsidRPr="00FE03FC" w:rsidRDefault="00FE03FC" w:rsidP="00376E92">
      <w:pPr>
        <w:pStyle w:val="NormalWeb"/>
        <w:shd w:val="clear" w:color="auto" w:fill="FFFFFF"/>
        <w:spacing w:before="120" w:line="340" w:lineRule="atLeast"/>
        <w:jc w:val="both"/>
        <w:rPr>
          <w:rFonts w:ascii="Arial" w:hAnsi="Arial" w:cs="Arial"/>
          <w:b/>
          <w:bCs/>
          <w:i/>
          <w:iCs/>
          <w:sz w:val="20"/>
          <w:szCs w:val="20"/>
          <w:u w:val="single"/>
        </w:rPr>
      </w:pPr>
      <w:r w:rsidRPr="00FE03FC">
        <w:rPr>
          <w:rStyle w:val="Emphasis"/>
          <w:rFonts w:ascii="Arial" w:hAnsi="Arial" w:cs="Arial"/>
          <w:b/>
          <w:bCs/>
          <w:sz w:val="20"/>
          <w:szCs w:val="20"/>
          <w:u w:val="single"/>
          <w:lang w:val="vi-VN"/>
        </w:rPr>
        <w:t xml:space="preserve">Bước </w:t>
      </w:r>
      <w:r>
        <w:rPr>
          <w:rStyle w:val="Emphasis"/>
          <w:rFonts w:ascii="Arial" w:hAnsi="Arial" w:cs="Arial"/>
          <w:b/>
          <w:bCs/>
          <w:sz w:val="20"/>
          <w:szCs w:val="20"/>
          <w:u w:val="single"/>
        </w:rPr>
        <w:t xml:space="preserve">9. </w:t>
      </w:r>
      <w:proofErr w:type="spellStart"/>
      <w:proofErr w:type="gramStart"/>
      <w:r w:rsidR="00376E92" w:rsidRPr="00FE03FC">
        <w:rPr>
          <w:rFonts w:ascii="Arial" w:hAnsi="Arial" w:cs="Arial"/>
          <w:b/>
          <w:bCs/>
          <w:i/>
          <w:iCs/>
          <w:sz w:val="20"/>
          <w:szCs w:val="20"/>
          <w:u w:val="single"/>
        </w:rPr>
        <w:t>Chọn</w:t>
      </w:r>
      <w:proofErr w:type="spellEnd"/>
      <w:r w:rsidR="00376E92" w:rsidRPr="00FE03FC">
        <w:rPr>
          <w:rFonts w:ascii="Arial" w:hAnsi="Arial" w:cs="Arial"/>
          <w:b/>
          <w:bCs/>
          <w:i/>
          <w:iCs/>
          <w:sz w:val="20"/>
          <w:szCs w:val="20"/>
          <w:u w:val="single"/>
        </w:rPr>
        <w:t xml:space="preserve"> </w:t>
      </w:r>
      <w:proofErr w:type="spellStart"/>
      <w:r w:rsidR="00376E92" w:rsidRPr="00FE03FC">
        <w:rPr>
          <w:rFonts w:ascii="Arial" w:hAnsi="Arial" w:cs="Arial"/>
          <w:b/>
          <w:bCs/>
          <w:i/>
          <w:iCs/>
          <w:sz w:val="20"/>
          <w:szCs w:val="20"/>
          <w:u w:val="single"/>
        </w:rPr>
        <w:t>ngân</w:t>
      </w:r>
      <w:proofErr w:type="spellEnd"/>
      <w:r w:rsidR="00376E92" w:rsidRPr="00FE03FC">
        <w:rPr>
          <w:rFonts w:ascii="Arial" w:hAnsi="Arial" w:cs="Arial"/>
          <w:b/>
          <w:bCs/>
          <w:i/>
          <w:iCs/>
          <w:sz w:val="20"/>
          <w:szCs w:val="20"/>
          <w:u w:val="single"/>
        </w:rPr>
        <w:t xml:space="preserve"> </w:t>
      </w:r>
      <w:proofErr w:type="spellStart"/>
      <w:r w:rsidR="00376E92" w:rsidRPr="00FE03FC">
        <w:rPr>
          <w:rFonts w:ascii="Arial" w:hAnsi="Arial" w:cs="Arial"/>
          <w:b/>
          <w:bCs/>
          <w:i/>
          <w:iCs/>
          <w:sz w:val="20"/>
          <w:szCs w:val="20"/>
          <w:u w:val="single"/>
        </w:rPr>
        <w:t>hàng</w:t>
      </w:r>
      <w:proofErr w:type="spellEnd"/>
      <w:r w:rsidR="00376E92" w:rsidRPr="00FE03FC">
        <w:rPr>
          <w:rFonts w:ascii="Arial" w:hAnsi="Arial" w:cs="Arial"/>
          <w:b/>
          <w:bCs/>
          <w:i/>
          <w:iCs/>
          <w:sz w:val="20"/>
          <w:szCs w:val="20"/>
          <w:u w:val="single"/>
        </w:rPr>
        <w:t xml:space="preserve"> </w:t>
      </w:r>
      <w:proofErr w:type="spellStart"/>
      <w:r w:rsidR="00376E92" w:rsidRPr="00FE03FC">
        <w:rPr>
          <w:rFonts w:ascii="Arial" w:hAnsi="Arial" w:cs="Arial"/>
          <w:b/>
          <w:bCs/>
          <w:i/>
          <w:iCs/>
          <w:sz w:val="20"/>
          <w:szCs w:val="20"/>
          <w:u w:val="single"/>
        </w:rPr>
        <w:t>thanh</w:t>
      </w:r>
      <w:proofErr w:type="spellEnd"/>
      <w:r w:rsidR="00376E92" w:rsidRPr="00FE03FC">
        <w:rPr>
          <w:rFonts w:ascii="Arial" w:hAnsi="Arial" w:cs="Arial"/>
          <w:b/>
          <w:bCs/>
          <w:i/>
          <w:iCs/>
          <w:sz w:val="20"/>
          <w:szCs w:val="20"/>
          <w:u w:val="single"/>
        </w:rPr>
        <w:t xml:space="preserve"> </w:t>
      </w:r>
      <w:proofErr w:type="spellStart"/>
      <w:r w:rsidR="00376E92" w:rsidRPr="00FE03FC">
        <w:rPr>
          <w:rFonts w:ascii="Arial" w:hAnsi="Arial" w:cs="Arial"/>
          <w:b/>
          <w:bCs/>
          <w:i/>
          <w:iCs/>
          <w:sz w:val="20"/>
          <w:szCs w:val="20"/>
          <w:u w:val="single"/>
        </w:rPr>
        <w:t>toán</w:t>
      </w:r>
      <w:proofErr w:type="spellEnd"/>
      <w:r w:rsidR="00376E92" w:rsidRPr="00FE03FC">
        <w:rPr>
          <w:rFonts w:ascii="Arial" w:hAnsi="Arial" w:cs="Arial"/>
          <w:b/>
          <w:bCs/>
          <w:i/>
          <w:iCs/>
          <w:sz w:val="20"/>
          <w:szCs w:val="20"/>
          <w:u w:val="single"/>
        </w:rPr>
        <w:t>.</w:t>
      </w:r>
      <w:proofErr w:type="gramEnd"/>
    </w:p>
    <w:p w:rsidR="00376E92" w:rsidRPr="00FE03FC" w:rsidRDefault="00376E92" w:rsidP="00376E92">
      <w:pPr>
        <w:pStyle w:val="NormalWeb"/>
        <w:shd w:val="clear" w:color="auto" w:fill="FFFFFF"/>
        <w:spacing w:before="120" w:beforeAutospacing="0" w:after="0" w:line="340" w:lineRule="atLeast"/>
        <w:jc w:val="both"/>
        <w:rPr>
          <w:rStyle w:val="Emphasis"/>
          <w:rFonts w:ascii="Arial" w:hAnsi="Arial" w:cs="Arial"/>
          <w:b/>
          <w:bCs/>
          <w:sz w:val="20"/>
          <w:szCs w:val="20"/>
          <w:u w:val="single"/>
        </w:rPr>
      </w:pPr>
      <w:r w:rsidRPr="00FE03FC">
        <w:rPr>
          <w:rFonts w:ascii="Arial" w:hAnsi="Arial" w:cs="Arial"/>
          <w:b/>
          <w:bCs/>
          <w:i/>
          <w:iCs/>
          <w:sz w:val="20"/>
          <w:szCs w:val="20"/>
          <w:u w:val="single"/>
        </w:rPr>
        <w:lastRenderedPageBreak/>
        <w:drawing>
          <wp:inline distT="0" distB="0" distL="0" distR="0" wp14:anchorId="01C6F79D" wp14:editId="4915FCEE">
            <wp:extent cx="3505200" cy="5033962"/>
            <wp:effectExtent l="0" t="0" r="0" b="0"/>
            <wp:docPr id="215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10" name="Picture 1"/>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5200" cy="5033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376E92" w:rsidRPr="00FE03FC" w:rsidRDefault="00376E92" w:rsidP="00376E92">
      <w:pPr>
        <w:pStyle w:val="NormalWeb"/>
        <w:shd w:val="clear" w:color="auto" w:fill="FFFFFF"/>
        <w:spacing w:before="120" w:line="340" w:lineRule="atLeast"/>
        <w:jc w:val="both"/>
        <w:rPr>
          <w:rFonts w:ascii="Arial" w:hAnsi="Arial" w:cs="Arial"/>
          <w:b/>
          <w:bCs/>
          <w:i/>
          <w:iCs/>
          <w:sz w:val="20"/>
          <w:szCs w:val="20"/>
          <w:u w:val="single"/>
        </w:rPr>
      </w:pPr>
      <w:proofErr w:type="spellStart"/>
      <w:r w:rsidRPr="00FE03FC">
        <w:rPr>
          <w:rFonts w:ascii="Arial" w:hAnsi="Arial" w:cs="Arial"/>
          <w:b/>
          <w:bCs/>
          <w:i/>
          <w:iCs/>
          <w:sz w:val="20"/>
          <w:szCs w:val="20"/>
          <w:u w:val="single"/>
        </w:rPr>
        <w:t>Các</w:t>
      </w:r>
      <w:proofErr w:type="spellEnd"/>
      <w:r w:rsidRPr="00FE03FC">
        <w:rPr>
          <w:rFonts w:ascii="Arial" w:hAnsi="Arial" w:cs="Arial"/>
          <w:b/>
          <w:bCs/>
          <w:i/>
          <w:iCs/>
          <w:sz w:val="20"/>
          <w:szCs w:val="20"/>
          <w:u w:val="single"/>
        </w:rPr>
        <w:t xml:space="preserve"> </w:t>
      </w:r>
      <w:proofErr w:type="spellStart"/>
      <w:r w:rsidRPr="00FE03FC">
        <w:rPr>
          <w:rFonts w:ascii="Arial" w:hAnsi="Arial" w:cs="Arial"/>
          <w:b/>
          <w:bCs/>
          <w:i/>
          <w:iCs/>
          <w:sz w:val="20"/>
          <w:szCs w:val="20"/>
          <w:u w:val="single"/>
        </w:rPr>
        <w:t>bước</w:t>
      </w:r>
      <w:proofErr w:type="spellEnd"/>
      <w:r w:rsidRPr="00FE03FC">
        <w:rPr>
          <w:rFonts w:ascii="Arial" w:hAnsi="Arial" w:cs="Arial"/>
          <w:b/>
          <w:bCs/>
          <w:i/>
          <w:iCs/>
          <w:sz w:val="20"/>
          <w:szCs w:val="20"/>
          <w:u w:val="single"/>
        </w:rPr>
        <w:t xml:space="preserve"> </w:t>
      </w:r>
      <w:proofErr w:type="spellStart"/>
      <w:r w:rsidRPr="00FE03FC">
        <w:rPr>
          <w:rFonts w:ascii="Arial" w:hAnsi="Arial" w:cs="Arial"/>
          <w:b/>
          <w:bCs/>
          <w:i/>
          <w:iCs/>
          <w:sz w:val="20"/>
          <w:szCs w:val="20"/>
          <w:u w:val="single"/>
        </w:rPr>
        <w:t>thanh</w:t>
      </w:r>
      <w:proofErr w:type="spellEnd"/>
      <w:r w:rsidRPr="00FE03FC">
        <w:rPr>
          <w:rFonts w:ascii="Arial" w:hAnsi="Arial" w:cs="Arial"/>
          <w:b/>
          <w:bCs/>
          <w:i/>
          <w:iCs/>
          <w:sz w:val="20"/>
          <w:szCs w:val="20"/>
          <w:u w:val="single"/>
        </w:rPr>
        <w:t xml:space="preserve"> </w:t>
      </w:r>
      <w:proofErr w:type="spellStart"/>
      <w:r w:rsidRPr="00FE03FC">
        <w:rPr>
          <w:rFonts w:ascii="Arial" w:hAnsi="Arial" w:cs="Arial"/>
          <w:b/>
          <w:bCs/>
          <w:i/>
          <w:iCs/>
          <w:sz w:val="20"/>
          <w:szCs w:val="20"/>
          <w:u w:val="single"/>
        </w:rPr>
        <w:t>toán</w:t>
      </w:r>
      <w:proofErr w:type="spellEnd"/>
      <w:r w:rsidRPr="00FE03FC">
        <w:rPr>
          <w:rFonts w:ascii="Arial" w:hAnsi="Arial" w:cs="Arial"/>
          <w:b/>
          <w:bCs/>
          <w:i/>
          <w:iCs/>
          <w:sz w:val="20"/>
          <w:szCs w:val="20"/>
          <w:u w:val="single"/>
        </w:rPr>
        <w:t xml:space="preserve"> </w:t>
      </w:r>
      <w:proofErr w:type="spellStart"/>
      <w:r w:rsidRPr="00FE03FC">
        <w:rPr>
          <w:rFonts w:ascii="Arial" w:hAnsi="Arial" w:cs="Arial"/>
          <w:b/>
          <w:bCs/>
          <w:i/>
          <w:iCs/>
          <w:sz w:val="20"/>
          <w:szCs w:val="20"/>
          <w:u w:val="single"/>
        </w:rPr>
        <w:t>các</w:t>
      </w:r>
      <w:proofErr w:type="spellEnd"/>
      <w:r w:rsidRPr="00FE03FC">
        <w:rPr>
          <w:rFonts w:ascii="Arial" w:hAnsi="Arial" w:cs="Arial"/>
          <w:b/>
          <w:bCs/>
          <w:i/>
          <w:iCs/>
          <w:sz w:val="20"/>
          <w:szCs w:val="20"/>
          <w:u w:val="single"/>
        </w:rPr>
        <w:t xml:space="preserve"> </w:t>
      </w:r>
      <w:proofErr w:type="spellStart"/>
      <w:r w:rsidRPr="00FE03FC">
        <w:rPr>
          <w:rFonts w:ascii="Arial" w:hAnsi="Arial" w:cs="Arial"/>
          <w:b/>
          <w:bCs/>
          <w:i/>
          <w:iCs/>
          <w:sz w:val="20"/>
          <w:szCs w:val="20"/>
          <w:u w:val="single"/>
        </w:rPr>
        <w:t>loại</w:t>
      </w:r>
      <w:proofErr w:type="spellEnd"/>
      <w:r w:rsidRPr="00FE03FC">
        <w:rPr>
          <w:rFonts w:ascii="Arial" w:hAnsi="Arial" w:cs="Arial"/>
          <w:b/>
          <w:bCs/>
          <w:i/>
          <w:iCs/>
          <w:sz w:val="20"/>
          <w:szCs w:val="20"/>
          <w:u w:val="single"/>
        </w:rPr>
        <w:t xml:space="preserve"> </w:t>
      </w:r>
      <w:proofErr w:type="spellStart"/>
      <w:r w:rsidRPr="00FE03FC">
        <w:rPr>
          <w:rFonts w:ascii="Arial" w:hAnsi="Arial" w:cs="Arial"/>
          <w:b/>
          <w:bCs/>
          <w:i/>
          <w:iCs/>
          <w:sz w:val="20"/>
          <w:szCs w:val="20"/>
          <w:u w:val="single"/>
        </w:rPr>
        <w:t>thẻ</w:t>
      </w:r>
      <w:proofErr w:type="spellEnd"/>
      <w:r w:rsidRPr="00FE03FC">
        <w:rPr>
          <w:rFonts w:ascii="Arial" w:hAnsi="Arial" w:cs="Arial"/>
          <w:b/>
          <w:bCs/>
          <w:i/>
          <w:iCs/>
          <w:sz w:val="20"/>
          <w:szCs w:val="20"/>
          <w:u w:val="single"/>
        </w:rPr>
        <w:t xml:space="preserve"> </w:t>
      </w:r>
      <w:proofErr w:type="spellStart"/>
      <w:r w:rsidRPr="00FE03FC">
        <w:rPr>
          <w:rFonts w:ascii="Arial" w:hAnsi="Arial" w:cs="Arial"/>
          <w:b/>
          <w:bCs/>
          <w:i/>
          <w:iCs/>
          <w:sz w:val="20"/>
          <w:szCs w:val="20"/>
          <w:u w:val="single"/>
        </w:rPr>
        <w:t>xem</w:t>
      </w:r>
      <w:proofErr w:type="spellEnd"/>
      <w:r w:rsidRPr="00FE03FC">
        <w:rPr>
          <w:rFonts w:ascii="Arial" w:hAnsi="Arial" w:cs="Arial"/>
          <w:b/>
          <w:bCs/>
          <w:i/>
          <w:iCs/>
          <w:sz w:val="20"/>
          <w:szCs w:val="20"/>
          <w:u w:val="single"/>
        </w:rPr>
        <w:t xml:space="preserve"> </w:t>
      </w:r>
      <w:proofErr w:type="spellStart"/>
      <w:r w:rsidRPr="00FE03FC">
        <w:rPr>
          <w:rFonts w:ascii="Arial" w:hAnsi="Arial" w:cs="Arial"/>
          <w:b/>
          <w:bCs/>
          <w:i/>
          <w:iCs/>
          <w:sz w:val="20"/>
          <w:szCs w:val="20"/>
          <w:u w:val="single"/>
        </w:rPr>
        <w:t>trong</w:t>
      </w:r>
      <w:proofErr w:type="spellEnd"/>
      <w:r w:rsidRPr="00FE03FC">
        <w:rPr>
          <w:rFonts w:ascii="Arial" w:hAnsi="Arial" w:cs="Arial"/>
          <w:b/>
          <w:bCs/>
          <w:i/>
          <w:iCs/>
          <w:sz w:val="20"/>
          <w:szCs w:val="20"/>
          <w:u w:val="single"/>
        </w:rPr>
        <w:t xml:space="preserve"> link </w:t>
      </w:r>
      <w:proofErr w:type="spellStart"/>
      <w:r w:rsidRPr="00FE03FC">
        <w:rPr>
          <w:rFonts w:ascii="Arial" w:hAnsi="Arial" w:cs="Arial"/>
          <w:b/>
          <w:bCs/>
          <w:i/>
          <w:iCs/>
          <w:sz w:val="20"/>
          <w:szCs w:val="20"/>
          <w:u w:val="single"/>
        </w:rPr>
        <w:t>hướng</w:t>
      </w:r>
      <w:proofErr w:type="spellEnd"/>
      <w:r w:rsidRPr="00FE03FC">
        <w:rPr>
          <w:rFonts w:ascii="Arial" w:hAnsi="Arial" w:cs="Arial"/>
          <w:b/>
          <w:bCs/>
          <w:i/>
          <w:iCs/>
          <w:sz w:val="20"/>
          <w:szCs w:val="20"/>
          <w:u w:val="single"/>
        </w:rPr>
        <w:t xml:space="preserve"> </w:t>
      </w:r>
      <w:proofErr w:type="spellStart"/>
      <w:r w:rsidRPr="00FE03FC">
        <w:rPr>
          <w:rFonts w:ascii="Arial" w:hAnsi="Arial" w:cs="Arial"/>
          <w:b/>
          <w:bCs/>
          <w:i/>
          <w:iCs/>
          <w:sz w:val="20"/>
          <w:szCs w:val="20"/>
          <w:u w:val="single"/>
        </w:rPr>
        <w:t>dẫn</w:t>
      </w:r>
      <w:proofErr w:type="spellEnd"/>
      <w:r w:rsidRPr="00FE03FC">
        <w:rPr>
          <w:rFonts w:ascii="Arial" w:hAnsi="Arial" w:cs="Arial"/>
          <w:b/>
          <w:bCs/>
          <w:i/>
          <w:iCs/>
          <w:sz w:val="20"/>
          <w:szCs w:val="20"/>
          <w:u w:val="single"/>
        </w:rPr>
        <w:t xml:space="preserve"> </w:t>
      </w:r>
      <w:proofErr w:type="spellStart"/>
      <w:r w:rsidRPr="00FE03FC">
        <w:rPr>
          <w:rFonts w:ascii="Arial" w:hAnsi="Arial" w:cs="Arial"/>
          <w:b/>
          <w:bCs/>
          <w:i/>
          <w:iCs/>
          <w:sz w:val="20"/>
          <w:szCs w:val="20"/>
          <w:u w:val="single"/>
        </w:rPr>
        <w:t>bên</w:t>
      </w:r>
      <w:proofErr w:type="spellEnd"/>
      <w:r w:rsidRPr="00FE03FC">
        <w:rPr>
          <w:rFonts w:ascii="Arial" w:hAnsi="Arial" w:cs="Arial"/>
          <w:b/>
          <w:bCs/>
          <w:i/>
          <w:iCs/>
          <w:sz w:val="20"/>
          <w:szCs w:val="20"/>
          <w:u w:val="single"/>
        </w:rPr>
        <w:t xml:space="preserve"> </w:t>
      </w:r>
      <w:proofErr w:type="spellStart"/>
      <w:r w:rsidRPr="00FE03FC">
        <w:rPr>
          <w:rFonts w:ascii="Arial" w:hAnsi="Arial" w:cs="Arial"/>
          <w:b/>
          <w:bCs/>
          <w:i/>
          <w:iCs/>
          <w:sz w:val="20"/>
          <w:szCs w:val="20"/>
          <w:u w:val="single"/>
        </w:rPr>
        <w:t>dưới</w:t>
      </w:r>
      <w:proofErr w:type="spellEnd"/>
      <w:r w:rsidRPr="00FE03FC">
        <w:rPr>
          <w:rFonts w:ascii="Arial" w:hAnsi="Arial" w:cs="Arial"/>
          <w:b/>
          <w:bCs/>
          <w:i/>
          <w:iCs/>
          <w:sz w:val="20"/>
          <w:szCs w:val="20"/>
          <w:u w:val="single"/>
        </w:rPr>
        <w:t>:</w:t>
      </w:r>
    </w:p>
    <w:p w:rsidR="00FE03FC" w:rsidRPr="00FE03FC" w:rsidRDefault="00376E92" w:rsidP="00376E92">
      <w:pPr>
        <w:pStyle w:val="NormalWeb"/>
        <w:shd w:val="clear" w:color="auto" w:fill="FFFFFF"/>
        <w:spacing w:before="120" w:line="340" w:lineRule="atLeast"/>
        <w:jc w:val="both"/>
        <w:rPr>
          <w:rFonts w:ascii="Arial" w:hAnsi="Arial" w:cs="Arial"/>
          <w:b/>
          <w:bCs/>
          <w:i/>
          <w:iCs/>
          <w:sz w:val="20"/>
          <w:szCs w:val="20"/>
        </w:rPr>
      </w:pPr>
      <w:hyperlink r:id="rId14" w:history="1">
        <w:r w:rsidRPr="00FE03FC">
          <w:rPr>
            <w:rStyle w:val="Hyperlink"/>
            <w:rFonts w:ascii="Arial" w:hAnsi="Arial" w:cs="Arial"/>
            <w:b/>
            <w:bCs/>
            <w:i/>
            <w:iCs/>
            <w:color w:val="auto"/>
            <w:sz w:val="20"/>
            <w:szCs w:val="20"/>
            <w:u w:val="none"/>
          </w:rPr>
          <w:t>http://202.9.84.88/documents/payment/guideVN.jsp?logos=v,m,a,j,u,at</w:t>
        </w:r>
      </w:hyperlink>
    </w:p>
    <w:p w:rsidR="00376E92" w:rsidRPr="00FE03FC" w:rsidRDefault="00376E92" w:rsidP="00376E92">
      <w:pPr>
        <w:pStyle w:val="NormalWeb"/>
        <w:shd w:val="clear" w:color="auto" w:fill="FFFFFF"/>
        <w:spacing w:before="120" w:line="340" w:lineRule="atLeast"/>
        <w:jc w:val="both"/>
        <w:rPr>
          <w:rFonts w:ascii="Arial" w:hAnsi="Arial" w:cs="Arial"/>
          <w:b/>
          <w:bCs/>
          <w:i/>
          <w:iCs/>
          <w:sz w:val="20"/>
          <w:szCs w:val="20"/>
          <w:u w:val="single"/>
        </w:rPr>
      </w:pPr>
      <w:proofErr w:type="spellStart"/>
      <w:r w:rsidRPr="00FE03FC">
        <w:rPr>
          <w:rFonts w:ascii="Arial" w:hAnsi="Arial" w:cs="Arial"/>
          <w:b/>
          <w:bCs/>
          <w:i/>
          <w:iCs/>
          <w:sz w:val="20"/>
          <w:szCs w:val="20"/>
          <w:u w:val="single"/>
        </w:rPr>
        <w:t>Nhận</w:t>
      </w:r>
      <w:proofErr w:type="spellEnd"/>
      <w:r w:rsidRPr="00FE03FC">
        <w:rPr>
          <w:rFonts w:ascii="Arial" w:hAnsi="Arial" w:cs="Arial"/>
          <w:b/>
          <w:bCs/>
          <w:i/>
          <w:iCs/>
          <w:sz w:val="20"/>
          <w:szCs w:val="20"/>
          <w:u w:val="single"/>
        </w:rPr>
        <w:t xml:space="preserve"> </w:t>
      </w:r>
      <w:proofErr w:type="spellStart"/>
      <w:r w:rsidRPr="00FE03FC">
        <w:rPr>
          <w:rFonts w:ascii="Arial" w:hAnsi="Arial" w:cs="Arial"/>
          <w:b/>
          <w:bCs/>
          <w:i/>
          <w:iCs/>
          <w:sz w:val="20"/>
          <w:szCs w:val="20"/>
          <w:u w:val="single"/>
        </w:rPr>
        <w:t>kết</w:t>
      </w:r>
      <w:proofErr w:type="spellEnd"/>
      <w:r w:rsidRPr="00FE03FC">
        <w:rPr>
          <w:rFonts w:ascii="Arial" w:hAnsi="Arial" w:cs="Arial"/>
          <w:b/>
          <w:bCs/>
          <w:i/>
          <w:iCs/>
          <w:sz w:val="20"/>
          <w:szCs w:val="20"/>
          <w:u w:val="single"/>
        </w:rPr>
        <w:t xml:space="preserve"> </w:t>
      </w:r>
      <w:proofErr w:type="spellStart"/>
      <w:r w:rsidRPr="00FE03FC">
        <w:rPr>
          <w:rFonts w:ascii="Arial" w:hAnsi="Arial" w:cs="Arial"/>
          <w:b/>
          <w:bCs/>
          <w:i/>
          <w:iCs/>
          <w:sz w:val="20"/>
          <w:szCs w:val="20"/>
          <w:u w:val="single"/>
        </w:rPr>
        <w:t>quả</w:t>
      </w:r>
      <w:proofErr w:type="spellEnd"/>
      <w:r w:rsidRPr="00FE03FC">
        <w:rPr>
          <w:rFonts w:ascii="Arial" w:hAnsi="Arial" w:cs="Arial"/>
          <w:b/>
          <w:bCs/>
          <w:i/>
          <w:iCs/>
          <w:sz w:val="20"/>
          <w:szCs w:val="20"/>
          <w:u w:val="single"/>
        </w:rPr>
        <w:t xml:space="preserve"> </w:t>
      </w:r>
      <w:proofErr w:type="spellStart"/>
      <w:r w:rsidRPr="00FE03FC">
        <w:rPr>
          <w:rFonts w:ascii="Arial" w:hAnsi="Arial" w:cs="Arial"/>
          <w:b/>
          <w:bCs/>
          <w:i/>
          <w:iCs/>
          <w:sz w:val="20"/>
          <w:szCs w:val="20"/>
          <w:u w:val="single"/>
        </w:rPr>
        <w:t>giao</w:t>
      </w:r>
      <w:proofErr w:type="spellEnd"/>
      <w:r w:rsidRPr="00FE03FC">
        <w:rPr>
          <w:rFonts w:ascii="Arial" w:hAnsi="Arial" w:cs="Arial"/>
          <w:b/>
          <w:bCs/>
          <w:i/>
          <w:iCs/>
          <w:sz w:val="20"/>
          <w:szCs w:val="20"/>
          <w:u w:val="single"/>
        </w:rPr>
        <w:t xml:space="preserve"> </w:t>
      </w:r>
      <w:proofErr w:type="spellStart"/>
      <w:r w:rsidRPr="00FE03FC">
        <w:rPr>
          <w:rFonts w:ascii="Arial" w:hAnsi="Arial" w:cs="Arial"/>
          <w:b/>
          <w:bCs/>
          <w:i/>
          <w:iCs/>
          <w:sz w:val="20"/>
          <w:szCs w:val="20"/>
          <w:u w:val="single"/>
        </w:rPr>
        <w:t>dịch</w:t>
      </w:r>
      <w:proofErr w:type="spellEnd"/>
    </w:p>
    <w:p w:rsidR="00376E92" w:rsidRPr="00FE03FC" w:rsidRDefault="00376E92" w:rsidP="00376E92">
      <w:pPr>
        <w:pStyle w:val="NormalWeb"/>
        <w:shd w:val="clear" w:color="auto" w:fill="FFFFFF"/>
        <w:spacing w:before="120" w:beforeAutospacing="0" w:after="0" w:line="340" w:lineRule="atLeast"/>
        <w:jc w:val="both"/>
        <w:rPr>
          <w:rStyle w:val="Emphasis"/>
          <w:rFonts w:ascii="Arial" w:hAnsi="Arial" w:cs="Arial"/>
          <w:b/>
          <w:bCs/>
          <w:sz w:val="20"/>
          <w:szCs w:val="20"/>
          <w:u w:val="single"/>
        </w:rPr>
      </w:pPr>
      <w:r w:rsidRPr="00FE03FC">
        <w:rPr>
          <w:rFonts w:ascii="Arial" w:hAnsi="Arial" w:cs="Arial"/>
          <w:b/>
          <w:bCs/>
          <w:i/>
          <w:iCs/>
          <w:sz w:val="20"/>
          <w:szCs w:val="20"/>
          <w:u w:val="single"/>
        </w:rPr>
        <w:lastRenderedPageBreak/>
        <w:drawing>
          <wp:inline distT="0" distB="0" distL="0" distR="0" wp14:anchorId="3B430650" wp14:editId="15560D4C">
            <wp:extent cx="5943600" cy="3462655"/>
            <wp:effectExtent l="0" t="0" r="0" b="4445"/>
            <wp:docPr id="235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8" name="Picture 5"/>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462655"/>
                    </a:xfrm>
                    <a:prstGeom prst="rect">
                      <a:avLst/>
                    </a:prstGeom>
                    <a:noFill/>
                    <a:ln>
                      <a:noFill/>
                    </a:ln>
                    <a:extLst/>
                  </pic:spPr>
                </pic:pic>
              </a:graphicData>
            </a:graphic>
          </wp:inline>
        </w:drawing>
      </w:r>
    </w:p>
    <w:p w:rsidR="00000000" w:rsidRPr="00FE03FC" w:rsidRDefault="00DA5003" w:rsidP="00376E92">
      <w:pPr>
        <w:pStyle w:val="NormalWeb"/>
        <w:numPr>
          <w:ilvl w:val="0"/>
          <w:numId w:val="1"/>
        </w:numPr>
        <w:shd w:val="clear" w:color="auto" w:fill="FFFFFF"/>
        <w:spacing w:before="120" w:line="340" w:lineRule="atLeast"/>
        <w:jc w:val="both"/>
        <w:rPr>
          <w:rFonts w:ascii="Arial" w:hAnsi="Arial" w:cs="Arial"/>
          <w:b/>
          <w:bCs/>
          <w:i/>
          <w:iCs/>
          <w:sz w:val="20"/>
          <w:szCs w:val="20"/>
          <w:u w:val="single"/>
        </w:rPr>
      </w:pPr>
      <w:proofErr w:type="spellStart"/>
      <w:r w:rsidRPr="00FE03FC">
        <w:rPr>
          <w:rFonts w:ascii="Arial" w:hAnsi="Arial" w:cs="Arial"/>
          <w:b/>
          <w:bCs/>
          <w:i/>
          <w:iCs/>
          <w:sz w:val="20"/>
          <w:szCs w:val="20"/>
          <w:u w:val="single"/>
        </w:rPr>
        <w:t>Không</w:t>
      </w:r>
      <w:proofErr w:type="spellEnd"/>
      <w:r w:rsidRPr="00FE03FC">
        <w:rPr>
          <w:rFonts w:ascii="Arial" w:hAnsi="Arial" w:cs="Arial"/>
          <w:b/>
          <w:bCs/>
          <w:i/>
          <w:iCs/>
          <w:sz w:val="20"/>
          <w:szCs w:val="20"/>
          <w:u w:val="single"/>
        </w:rPr>
        <w:t xml:space="preserve"> </w:t>
      </w:r>
      <w:proofErr w:type="spellStart"/>
      <w:r w:rsidRPr="00FE03FC">
        <w:rPr>
          <w:rFonts w:ascii="Arial" w:hAnsi="Arial" w:cs="Arial"/>
          <w:b/>
          <w:bCs/>
          <w:i/>
          <w:iCs/>
          <w:sz w:val="20"/>
          <w:szCs w:val="20"/>
          <w:u w:val="single"/>
        </w:rPr>
        <w:t>phải</w:t>
      </w:r>
      <w:proofErr w:type="spellEnd"/>
      <w:r w:rsidRPr="00FE03FC">
        <w:rPr>
          <w:rFonts w:ascii="Arial" w:hAnsi="Arial" w:cs="Arial"/>
          <w:b/>
          <w:bCs/>
          <w:i/>
          <w:iCs/>
          <w:sz w:val="20"/>
          <w:szCs w:val="20"/>
          <w:u w:val="single"/>
        </w:rPr>
        <w:t xml:space="preserve"> </w:t>
      </w:r>
      <w:proofErr w:type="spellStart"/>
      <w:r w:rsidRPr="00FE03FC">
        <w:rPr>
          <w:rFonts w:ascii="Arial" w:hAnsi="Arial" w:cs="Arial"/>
          <w:b/>
          <w:bCs/>
          <w:i/>
          <w:iCs/>
          <w:sz w:val="20"/>
          <w:szCs w:val="20"/>
          <w:u w:val="single"/>
        </w:rPr>
        <w:t>thẻ</w:t>
      </w:r>
      <w:proofErr w:type="spellEnd"/>
      <w:r w:rsidRPr="00FE03FC">
        <w:rPr>
          <w:rFonts w:ascii="Arial" w:hAnsi="Arial" w:cs="Arial"/>
          <w:b/>
          <w:bCs/>
          <w:i/>
          <w:iCs/>
          <w:sz w:val="20"/>
          <w:szCs w:val="20"/>
          <w:u w:val="single"/>
        </w:rPr>
        <w:t xml:space="preserve">/ </w:t>
      </w:r>
      <w:proofErr w:type="spellStart"/>
      <w:r w:rsidRPr="00FE03FC">
        <w:rPr>
          <w:rFonts w:ascii="Arial" w:hAnsi="Arial" w:cs="Arial"/>
          <w:b/>
          <w:bCs/>
          <w:i/>
          <w:iCs/>
          <w:sz w:val="20"/>
          <w:szCs w:val="20"/>
          <w:u w:val="single"/>
        </w:rPr>
        <w:t>tài</w:t>
      </w:r>
      <w:proofErr w:type="spellEnd"/>
      <w:r w:rsidRPr="00FE03FC">
        <w:rPr>
          <w:rFonts w:ascii="Arial" w:hAnsi="Arial" w:cs="Arial"/>
          <w:b/>
          <w:bCs/>
          <w:i/>
          <w:iCs/>
          <w:sz w:val="20"/>
          <w:szCs w:val="20"/>
          <w:u w:val="single"/>
        </w:rPr>
        <w:t xml:space="preserve"> </w:t>
      </w:r>
      <w:proofErr w:type="spellStart"/>
      <w:r w:rsidRPr="00FE03FC">
        <w:rPr>
          <w:rFonts w:ascii="Arial" w:hAnsi="Arial" w:cs="Arial"/>
          <w:b/>
          <w:bCs/>
          <w:i/>
          <w:iCs/>
          <w:sz w:val="20"/>
          <w:szCs w:val="20"/>
          <w:u w:val="single"/>
        </w:rPr>
        <w:t>khoản</w:t>
      </w:r>
      <w:proofErr w:type="spellEnd"/>
      <w:r w:rsidRPr="00FE03FC">
        <w:rPr>
          <w:rFonts w:ascii="Arial" w:hAnsi="Arial" w:cs="Arial"/>
          <w:b/>
          <w:bCs/>
          <w:i/>
          <w:iCs/>
          <w:sz w:val="20"/>
          <w:szCs w:val="20"/>
          <w:u w:val="single"/>
        </w:rPr>
        <w:t xml:space="preserve"> </w:t>
      </w:r>
      <w:proofErr w:type="spellStart"/>
      <w:r w:rsidRPr="00FE03FC">
        <w:rPr>
          <w:rFonts w:ascii="Arial" w:hAnsi="Arial" w:cs="Arial"/>
          <w:b/>
          <w:bCs/>
          <w:i/>
          <w:iCs/>
          <w:sz w:val="20"/>
          <w:szCs w:val="20"/>
          <w:u w:val="single"/>
        </w:rPr>
        <w:t>nào</w:t>
      </w:r>
      <w:proofErr w:type="spellEnd"/>
      <w:r w:rsidRPr="00FE03FC">
        <w:rPr>
          <w:rFonts w:ascii="Arial" w:hAnsi="Arial" w:cs="Arial"/>
          <w:b/>
          <w:bCs/>
          <w:i/>
          <w:iCs/>
          <w:sz w:val="20"/>
          <w:szCs w:val="20"/>
          <w:u w:val="single"/>
        </w:rPr>
        <w:t xml:space="preserve"> </w:t>
      </w:r>
      <w:proofErr w:type="spellStart"/>
      <w:r w:rsidRPr="00FE03FC">
        <w:rPr>
          <w:rFonts w:ascii="Arial" w:hAnsi="Arial" w:cs="Arial"/>
          <w:b/>
          <w:bCs/>
          <w:i/>
          <w:iCs/>
          <w:sz w:val="20"/>
          <w:szCs w:val="20"/>
          <w:u w:val="single"/>
        </w:rPr>
        <w:t>cũng</w:t>
      </w:r>
      <w:proofErr w:type="spellEnd"/>
      <w:r w:rsidRPr="00FE03FC">
        <w:rPr>
          <w:rFonts w:ascii="Arial" w:hAnsi="Arial" w:cs="Arial"/>
          <w:b/>
          <w:bCs/>
          <w:i/>
          <w:iCs/>
          <w:sz w:val="20"/>
          <w:szCs w:val="20"/>
          <w:u w:val="single"/>
        </w:rPr>
        <w:t xml:space="preserve"> </w:t>
      </w:r>
      <w:proofErr w:type="spellStart"/>
      <w:r w:rsidRPr="00FE03FC">
        <w:rPr>
          <w:rFonts w:ascii="Arial" w:hAnsi="Arial" w:cs="Arial"/>
          <w:b/>
          <w:bCs/>
          <w:i/>
          <w:iCs/>
          <w:sz w:val="20"/>
          <w:szCs w:val="20"/>
          <w:u w:val="single"/>
        </w:rPr>
        <w:t>thanh</w:t>
      </w:r>
      <w:proofErr w:type="spellEnd"/>
      <w:r w:rsidRPr="00FE03FC">
        <w:rPr>
          <w:rFonts w:ascii="Arial" w:hAnsi="Arial" w:cs="Arial"/>
          <w:b/>
          <w:bCs/>
          <w:i/>
          <w:iCs/>
          <w:sz w:val="20"/>
          <w:szCs w:val="20"/>
          <w:u w:val="single"/>
        </w:rPr>
        <w:t xml:space="preserve"> </w:t>
      </w:r>
      <w:proofErr w:type="spellStart"/>
      <w:r w:rsidRPr="00FE03FC">
        <w:rPr>
          <w:rFonts w:ascii="Arial" w:hAnsi="Arial" w:cs="Arial"/>
          <w:b/>
          <w:bCs/>
          <w:i/>
          <w:iCs/>
          <w:sz w:val="20"/>
          <w:szCs w:val="20"/>
          <w:u w:val="single"/>
        </w:rPr>
        <w:t>toán</w:t>
      </w:r>
      <w:proofErr w:type="spellEnd"/>
      <w:r w:rsidRPr="00FE03FC">
        <w:rPr>
          <w:rFonts w:ascii="Arial" w:hAnsi="Arial" w:cs="Arial"/>
          <w:b/>
          <w:bCs/>
          <w:i/>
          <w:iCs/>
          <w:sz w:val="20"/>
          <w:szCs w:val="20"/>
          <w:u w:val="single"/>
        </w:rPr>
        <w:t xml:space="preserve"> </w:t>
      </w:r>
      <w:proofErr w:type="spellStart"/>
      <w:r w:rsidRPr="00FE03FC">
        <w:rPr>
          <w:rFonts w:ascii="Arial" w:hAnsi="Arial" w:cs="Arial"/>
          <w:b/>
          <w:bCs/>
          <w:i/>
          <w:iCs/>
          <w:sz w:val="20"/>
          <w:szCs w:val="20"/>
          <w:u w:val="single"/>
        </w:rPr>
        <w:t>được</w:t>
      </w:r>
      <w:proofErr w:type="spellEnd"/>
      <w:r w:rsidRPr="00FE03FC">
        <w:rPr>
          <w:rFonts w:ascii="Arial" w:hAnsi="Arial" w:cs="Arial"/>
          <w:b/>
          <w:bCs/>
          <w:i/>
          <w:iCs/>
          <w:sz w:val="20"/>
          <w:szCs w:val="20"/>
          <w:u w:val="single"/>
        </w:rPr>
        <w:t xml:space="preserve">. </w:t>
      </w:r>
      <w:proofErr w:type="spellStart"/>
      <w:r w:rsidRPr="00FE03FC">
        <w:rPr>
          <w:rFonts w:ascii="Arial" w:hAnsi="Arial" w:cs="Arial"/>
          <w:b/>
          <w:bCs/>
          <w:i/>
          <w:iCs/>
          <w:sz w:val="20"/>
          <w:szCs w:val="20"/>
          <w:u w:val="single"/>
        </w:rPr>
        <w:t>Chủ</w:t>
      </w:r>
      <w:proofErr w:type="spellEnd"/>
      <w:r w:rsidRPr="00FE03FC">
        <w:rPr>
          <w:rFonts w:ascii="Arial" w:hAnsi="Arial" w:cs="Arial"/>
          <w:b/>
          <w:bCs/>
          <w:i/>
          <w:iCs/>
          <w:sz w:val="20"/>
          <w:szCs w:val="20"/>
          <w:u w:val="single"/>
        </w:rPr>
        <w:t xml:space="preserve"> </w:t>
      </w:r>
      <w:proofErr w:type="spellStart"/>
      <w:r w:rsidRPr="00FE03FC">
        <w:rPr>
          <w:rFonts w:ascii="Arial" w:hAnsi="Arial" w:cs="Arial"/>
          <w:b/>
          <w:bCs/>
          <w:i/>
          <w:iCs/>
          <w:sz w:val="20"/>
          <w:szCs w:val="20"/>
          <w:u w:val="single"/>
        </w:rPr>
        <w:t>thẻ</w:t>
      </w:r>
      <w:proofErr w:type="spellEnd"/>
      <w:r w:rsidRPr="00FE03FC">
        <w:rPr>
          <w:rFonts w:ascii="Arial" w:hAnsi="Arial" w:cs="Arial"/>
          <w:b/>
          <w:bCs/>
          <w:i/>
          <w:iCs/>
          <w:sz w:val="20"/>
          <w:szCs w:val="20"/>
          <w:u w:val="single"/>
        </w:rPr>
        <w:t xml:space="preserve">/ </w:t>
      </w:r>
      <w:proofErr w:type="spellStart"/>
      <w:r w:rsidRPr="00FE03FC">
        <w:rPr>
          <w:rFonts w:ascii="Arial" w:hAnsi="Arial" w:cs="Arial"/>
          <w:b/>
          <w:bCs/>
          <w:i/>
          <w:iCs/>
          <w:sz w:val="20"/>
          <w:szCs w:val="20"/>
          <w:u w:val="single"/>
        </w:rPr>
        <w:t>tài</w:t>
      </w:r>
      <w:proofErr w:type="spellEnd"/>
      <w:r w:rsidRPr="00FE03FC">
        <w:rPr>
          <w:rFonts w:ascii="Arial" w:hAnsi="Arial" w:cs="Arial"/>
          <w:b/>
          <w:bCs/>
          <w:i/>
          <w:iCs/>
          <w:sz w:val="20"/>
          <w:szCs w:val="20"/>
          <w:u w:val="single"/>
        </w:rPr>
        <w:t xml:space="preserve"> </w:t>
      </w:r>
      <w:proofErr w:type="spellStart"/>
      <w:r w:rsidRPr="00FE03FC">
        <w:rPr>
          <w:rFonts w:ascii="Arial" w:hAnsi="Arial" w:cs="Arial"/>
          <w:b/>
          <w:bCs/>
          <w:i/>
          <w:iCs/>
          <w:sz w:val="20"/>
          <w:szCs w:val="20"/>
          <w:u w:val="single"/>
        </w:rPr>
        <w:t>khoản</w:t>
      </w:r>
      <w:proofErr w:type="spellEnd"/>
      <w:r w:rsidRPr="00FE03FC">
        <w:rPr>
          <w:rFonts w:ascii="Arial" w:hAnsi="Arial" w:cs="Arial"/>
          <w:b/>
          <w:bCs/>
          <w:i/>
          <w:iCs/>
          <w:sz w:val="20"/>
          <w:szCs w:val="20"/>
          <w:u w:val="single"/>
        </w:rPr>
        <w:t xml:space="preserve"> </w:t>
      </w:r>
      <w:proofErr w:type="spellStart"/>
      <w:r w:rsidRPr="00FE03FC">
        <w:rPr>
          <w:rFonts w:ascii="Arial" w:hAnsi="Arial" w:cs="Arial"/>
          <w:b/>
          <w:bCs/>
          <w:i/>
          <w:iCs/>
          <w:sz w:val="20"/>
          <w:szCs w:val="20"/>
          <w:u w:val="single"/>
        </w:rPr>
        <w:t>phải</w:t>
      </w:r>
      <w:proofErr w:type="spellEnd"/>
      <w:r w:rsidRPr="00FE03FC">
        <w:rPr>
          <w:rFonts w:ascii="Arial" w:hAnsi="Arial" w:cs="Arial"/>
          <w:b/>
          <w:bCs/>
          <w:i/>
          <w:iCs/>
          <w:sz w:val="20"/>
          <w:szCs w:val="20"/>
          <w:u w:val="single"/>
        </w:rPr>
        <w:t xml:space="preserve"> </w:t>
      </w:r>
      <w:proofErr w:type="spellStart"/>
      <w:r w:rsidRPr="00FE03FC">
        <w:rPr>
          <w:rFonts w:ascii="Arial" w:hAnsi="Arial" w:cs="Arial"/>
          <w:b/>
          <w:bCs/>
          <w:i/>
          <w:iCs/>
          <w:sz w:val="20"/>
          <w:szCs w:val="20"/>
          <w:u w:val="single"/>
        </w:rPr>
        <w:t>đăng</w:t>
      </w:r>
      <w:proofErr w:type="spellEnd"/>
      <w:r w:rsidRPr="00FE03FC">
        <w:rPr>
          <w:rFonts w:ascii="Arial" w:hAnsi="Arial" w:cs="Arial"/>
          <w:b/>
          <w:bCs/>
          <w:i/>
          <w:iCs/>
          <w:sz w:val="20"/>
          <w:szCs w:val="20"/>
          <w:u w:val="single"/>
        </w:rPr>
        <w:t xml:space="preserve"> </w:t>
      </w:r>
      <w:proofErr w:type="spellStart"/>
      <w:r w:rsidRPr="00FE03FC">
        <w:rPr>
          <w:rFonts w:ascii="Arial" w:hAnsi="Arial" w:cs="Arial"/>
          <w:b/>
          <w:bCs/>
          <w:i/>
          <w:iCs/>
          <w:sz w:val="20"/>
          <w:szCs w:val="20"/>
          <w:u w:val="single"/>
        </w:rPr>
        <w:t>ký</w:t>
      </w:r>
      <w:proofErr w:type="spellEnd"/>
      <w:r w:rsidRPr="00FE03FC">
        <w:rPr>
          <w:rFonts w:ascii="Arial" w:hAnsi="Arial" w:cs="Arial"/>
          <w:b/>
          <w:bCs/>
          <w:i/>
          <w:iCs/>
          <w:sz w:val="20"/>
          <w:szCs w:val="20"/>
          <w:u w:val="single"/>
        </w:rPr>
        <w:t xml:space="preserve"> </w:t>
      </w:r>
      <w:proofErr w:type="spellStart"/>
      <w:r w:rsidRPr="00FE03FC">
        <w:rPr>
          <w:rFonts w:ascii="Arial" w:hAnsi="Arial" w:cs="Arial"/>
          <w:b/>
          <w:bCs/>
          <w:i/>
          <w:iCs/>
          <w:sz w:val="20"/>
          <w:szCs w:val="20"/>
          <w:u w:val="single"/>
        </w:rPr>
        <w:t>chức</w:t>
      </w:r>
      <w:proofErr w:type="spellEnd"/>
      <w:r w:rsidRPr="00FE03FC">
        <w:rPr>
          <w:rFonts w:ascii="Arial" w:hAnsi="Arial" w:cs="Arial"/>
          <w:b/>
          <w:bCs/>
          <w:i/>
          <w:iCs/>
          <w:sz w:val="20"/>
          <w:szCs w:val="20"/>
          <w:u w:val="single"/>
        </w:rPr>
        <w:t xml:space="preserve"> </w:t>
      </w:r>
      <w:proofErr w:type="spellStart"/>
      <w:r w:rsidRPr="00FE03FC">
        <w:rPr>
          <w:rFonts w:ascii="Arial" w:hAnsi="Arial" w:cs="Arial"/>
          <w:b/>
          <w:bCs/>
          <w:i/>
          <w:iCs/>
          <w:sz w:val="20"/>
          <w:szCs w:val="20"/>
          <w:u w:val="single"/>
        </w:rPr>
        <w:t>năng</w:t>
      </w:r>
      <w:proofErr w:type="spellEnd"/>
      <w:r w:rsidRPr="00FE03FC">
        <w:rPr>
          <w:rFonts w:ascii="Arial" w:hAnsi="Arial" w:cs="Arial"/>
          <w:b/>
          <w:bCs/>
          <w:i/>
          <w:iCs/>
          <w:sz w:val="20"/>
          <w:szCs w:val="20"/>
          <w:u w:val="single"/>
        </w:rPr>
        <w:t xml:space="preserve"> </w:t>
      </w:r>
      <w:proofErr w:type="spellStart"/>
      <w:r w:rsidRPr="00FE03FC">
        <w:rPr>
          <w:rFonts w:ascii="Arial" w:hAnsi="Arial" w:cs="Arial"/>
          <w:b/>
          <w:bCs/>
          <w:i/>
          <w:iCs/>
          <w:sz w:val="20"/>
          <w:szCs w:val="20"/>
          <w:u w:val="single"/>
        </w:rPr>
        <w:t>thanh</w:t>
      </w:r>
      <w:proofErr w:type="spellEnd"/>
      <w:r w:rsidRPr="00FE03FC">
        <w:rPr>
          <w:rFonts w:ascii="Arial" w:hAnsi="Arial" w:cs="Arial"/>
          <w:b/>
          <w:bCs/>
          <w:i/>
          <w:iCs/>
          <w:sz w:val="20"/>
          <w:szCs w:val="20"/>
          <w:u w:val="single"/>
        </w:rPr>
        <w:t xml:space="preserve"> </w:t>
      </w:r>
      <w:proofErr w:type="spellStart"/>
      <w:r w:rsidRPr="00FE03FC">
        <w:rPr>
          <w:rFonts w:ascii="Arial" w:hAnsi="Arial" w:cs="Arial"/>
          <w:b/>
          <w:bCs/>
          <w:i/>
          <w:iCs/>
          <w:sz w:val="20"/>
          <w:szCs w:val="20"/>
          <w:u w:val="single"/>
        </w:rPr>
        <w:t>toán</w:t>
      </w:r>
      <w:proofErr w:type="spellEnd"/>
      <w:r w:rsidRPr="00FE03FC">
        <w:rPr>
          <w:rFonts w:ascii="Arial" w:hAnsi="Arial" w:cs="Arial"/>
          <w:b/>
          <w:bCs/>
          <w:i/>
          <w:iCs/>
          <w:sz w:val="20"/>
          <w:szCs w:val="20"/>
          <w:u w:val="single"/>
        </w:rPr>
        <w:t xml:space="preserve"> </w:t>
      </w:r>
      <w:proofErr w:type="spellStart"/>
      <w:r w:rsidRPr="00FE03FC">
        <w:rPr>
          <w:rFonts w:ascii="Arial" w:hAnsi="Arial" w:cs="Arial"/>
          <w:b/>
          <w:bCs/>
          <w:i/>
          <w:iCs/>
          <w:sz w:val="20"/>
          <w:szCs w:val="20"/>
          <w:u w:val="single"/>
        </w:rPr>
        <w:t>trực</w:t>
      </w:r>
      <w:proofErr w:type="spellEnd"/>
      <w:r w:rsidRPr="00FE03FC">
        <w:rPr>
          <w:rFonts w:ascii="Arial" w:hAnsi="Arial" w:cs="Arial"/>
          <w:b/>
          <w:bCs/>
          <w:i/>
          <w:iCs/>
          <w:sz w:val="20"/>
          <w:szCs w:val="20"/>
          <w:u w:val="single"/>
        </w:rPr>
        <w:t xml:space="preserve"> </w:t>
      </w:r>
      <w:proofErr w:type="spellStart"/>
      <w:r w:rsidRPr="00FE03FC">
        <w:rPr>
          <w:rFonts w:ascii="Arial" w:hAnsi="Arial" w:cs="Arial"/>
          <w:b/>
          <w:bCs/>
          <w:i/>
          <w:iCs/>
          <w:sz w:val="20"/>
          <w:szCs w:val="20"/>
          <w:u w:val="single"/>
        </w:rPr>
        <w:t>tuyến</w:t>
      </w:r>
      <w:proofErr w:type="spellEnd"/>
      <w:r w:rsidRPr="00FE03FC">
        <w:rPr>
          <w:rFonts w:ascii="Arial" w:hAnsi="Arial" w:cs="Arial"/>
          <w:b/>
          <w:bCs/>
          <w:i/>
          <w:iCs/>
          <w:sz w:val="20"/>
          <w:szCs w:val="20"/>
          <w:u w:val="single"/>
        </w:rPr>
        <w:t xml:space="preserve"> </w:t>
      </w:r>
      <w:proofErr w:type="spellStart"/>
      <w:r w:rsidRPr="00FE03FC">
        <w:rPr>
          <w:rFonts w:ascii="Arial" w:hAnsi="Arial" w:cs="Arial"/>
          <w:b/>
          <w:bCs/>
          <w:i/>
          <w:iCs/>
          <w:sz w:val="20"/>
          <w:szCs w:val="20"/>
          <w:u w:val="single"/>
        </w:rPr>
        <w:t>với</w:t>
      </w:r>
      <w:proofErr w:type="spellEnd"/>
      <w:r w:rsidRPr="00FE03FC">
        <w:rPr>
          <w:rFonts w:ascii="Arial" w:hAnsi="Arial" w:cs="Arial"/>
          <w:b/>
          <w:bCs/>
          <w:i/>
          <w:iCs/>
          <w:sz w:val="20"/>
          <w:szCs w:val="20"/>
          <w:u w:val="single"/>
        </w:rPr>
        <w:t xml:space="preserve"> </w:t>
      </w:r>
      <w:proofErr w:type="spellStart"/>
      <w:r w:rsidRPr="00FE03FC">
        <w:rPr>
          <w:rFonts w:ascii="Arial" w:hAnsi="Arial" w:cs="Arial"/>
          <w:b/>
          <w:bCs/>
          <w:i/>
          <w:iCs/>
          <w:sz w:val="20"/>
          <w:szCs w:val="20"/>
          <w:u w:val="single"/>
        </w:rPr>
        <w:t>ngân</w:t>
      </w:r>
      <w:proofErr w:type="spellEnd"/>
      <w:r w:rsidRPr="00FE03FC">
        <w:rPr>
          <w:rFonts w:ascii="Arial" w:hAnsi="Arial" w:cs="Arial"/>
          <w:b/>
          <w:bCs/>
          <w:i/>
          <w:iCs/>
          <w:sz w:val="20"/>
          <w:szCs w:val="20"/>
          <w:u w:val="single"/>
        </w:rPr>
        <w:t xml:space="preserve"> </w:t>
      </w:r>
      <w:proofErr w:type="spellStart"/>
      <w:r w:rsidRPr="00FE03FC">
        <w:rPr>
          <w:rFonts w:ascii="Arial" w:hAnsi="Arial" w:cs="Arial"/>
          <w:b/>
          <w:bCs/>
          <w:i/>
          <w:iCs/>
          <w:sz w:val="20"/>
          <w:szCs w:val="20"/>
          <w:u w:val="single"/>
        </w:rPr>
        <w:t>hàng</w:t>
      </w:r>
      <w:proofErr w:type="spellEnd"/>
    </w:p>
    <w:tbl>
      <w:tblPr>
        <w:tblStyle w:val="TableGrid"/>
        <w:tblW w:w="10314" w:type="dxa"/>
        <w:tblLook w:val="0420" w:firstRow="1" w:lastRow="0" w:firstColumn="0" w:lastColumn="0" w:noHBand="0" w:noVBand="1"/>
      </w:tblPr>
      <w:tblGrid>
        <w:gridCol w:w="683"/>
        <w:gridCol w:w="1821"/>
        <w:gridCol w:w="7810"/>
      </w:tblGrid>
      <w:tr w:rsidR="00FE03FC" w:rsidRPr="00FE03FC" w:rsidTr="00FE03FC">
        <w:trPr>
          <w:trHeight w:val="371"/>
        </w:trPr>
        <w:tc>
          <w:tcPr>
            <w:tcW w:w="683" w:type="dxa"/>
            <w:hideMark/>
          </w:tcPr>
          <w:p w:rsidR="00000000" w:rsidRPr="00DA5003" w:rsidRDefault="00376E92" w:rsidP="00FE03FC">
            <w:pPr>
              <w:pStyle w:val="NormalWeb"/>
              <w:shd w:val="clear" w:color="auto" w:fill="FFFFFF"/>
              <w:spacing w:line="340" w:lineRule="atLeast"/>
              <w:jc w:val="both"/>
              <w:rPr>
                <w:rFonts w:ascii="Arial" w:hAnsi="Arial" w:cs="Arial"/>
                <w:b/>
                <w:bCs/>
                <w:iCs/>
                <w:sz w:val="20"/>
                <w:szCs w:val="20"/>
              </w:rPr>
            </w:pPr>
            <w:r w:rsidRPr="00FE03FC">
              <w:rPr>
                <w:rFonts w:ascii="Arial" w:hAnsi="Arial" w:cs="Arial"/>
                <w:b/>
                <w:bCs/>
                <w:i/>
                <w:iCs/>
                <w:sz w:val="20"/>
                <w:szCs w:val="20"/>
                <w:u w:val="single"/>
              </w:rPr>
              <w:t xml:space="preserve"> </w:t>
            </w:r>
            <w:r w:rsidR="00FE03FC" w:rsidRPr="00DA5003">
              <w:rPr>
                <w:rFonts w:ascii="Arial" w:hAnsi="Arial" w:cs="Arial"/>
                <w:b/>
                <w:bCs/>
                <w:iCs/>
                <w:sz w:val="20"/>
                <w:szCs w:val="20"/>
              </w:rPr>
              <w:t>STT</w:t>
            </w:r>
          </w:p>
        </w:tc>
        <w:tc>
          <w:tcPr>
            <w:tcW w:w="1821" w:type="dxa"/>
            <w:hideMark/>
          </w:tcPr>
          <w:p w:rsidR="00000000" w:rsidRPr="00DA5003" w:rsidRDefault="00FE03FC" w:rsidP="00FE03FC">
            <w:pPr>
              <w:pStyle w:val="NormalWeb"/>
              <w:shd w:val="clear" w:color="auto" w:fill="FFFFFF"/>
              <w:spacing w:line="340" w:lineRule="atLeast"/>
              <w:jc w:val="both"/>
              <w:rPr>
                <w:rFonts w:ascii="Arial" w:hAnsi="Arial" w:cs="Arial"/>
                <w:b/>
                <w:bCs/>
                <w:iCs/>
                <w:sz w:val="20"/>
                <w:szCs w:val="20"/>
              </w:rPr>
            </w:pPr>
            <w:proofErr w:type="spellStart"/>
            <w:r w:rsidRPr="00DA5003">
              <w:rPr>
                <w:rFonts w:ascii="Arial" w:hAnsi="Arial" w:cs="Arial"/>
                <w:b/>
                <w:bCs/>
                <w:iCs/>
                <w:sz w:val="20"/>
                <w:szCs w:val="20"/>
              </w:rPr>
              <w:t>Ngân</w:t>
            </w:r>
            <w:proofErr w:type="spellEnd"/>
            <w:r w:rsidRPr="00DA5003">
              <w:rPr>
                <w:rFonts w:ascii="Arial" w:hAnsi="Arial" w:cs="Arial"/>
                <w:b/>
                <w:bCs/>
                <w:iCs/>
                <w:sz w:val="20"/>
                <w:szCs w:val="20"/>
              </w:rPr>
              <w:t xml:space="preserve"> </w:t>
            </w:r>
            <w:proofErr w:type="spellStart"/>
            <w:r w:rsidRPr="00DA5003">
              <w:rPr>
                <w:rFonts w:ascii="Arial" w:hAnsi="Arial" w:cs="Arial"/>
                <w:b/>
                <w:bCs/>
                <w:iCs/>
                <w:sz w:val="20"/>
                <w:szCs w:val="20"/>
              </w:rPr>
              <w:t>hàng</w:t>
            </w:r>
            <w:proofErr w:type="spellEnd"/>
          </w:p>
        </w:tc>
        <w:tc>
          <w:tcPr>
            <w:tcW w:w="7810" w:type="dxa"/>
            <w:hideMark/>
          </w:tcPr>
          <w:p w:rsidR="00000000" w:rsidRPr="00DA5003" w:rsidRDefault="00FE03FC" w:rsidP="00FE03FC">
            <w:pPr>
              <w:pStyle w:val="NormalWeb"/>
              <w:shd w:val="clear" w:color="auto" w:fill="FFFFFF"/>
              <w:spacing w:line="340" w:lineRule="atLeast"/>
              <w:jc w:val="both"/>
              <w:rPr>
                <w:rFonts w:ascii="Arial" w:hAnsi="Arial" w:cs="Arial"/>
                <w:b/>
                <w:bCs/>
                <w:iCs/>
                <w:sz w:val="20"/>
                <w:szCs w:val="20"/>
              </w:rPr>
            </w:pPr>
            <w:proofErr w:type="spellStart"/>
            <w:r w:rsidRPr="00DA5003">
              <w:rPr>
                <w:rFonts w:ascii="Arial" w:hAnsi="Arial" w:cs="Arial"/>
                <w:b/>
                <w:bCs/>
                <w:iCs/>
                <w:sz w:val="20"/>
                <w:szCs w:val="20"/>
              </w:rPr>
              <w:t>Dịch</w:t>
            </w:r>
            <w:proofErr w:type="spellEnd"/>
            <w:r w:rsidRPr="00DA5003">
              <w:rPr>
                <w:rFonts w:ascii="Arial" w:hAnsi="Arial" w:cs="Arial"/>
                <w:b/>
                <w:bCs/>
                <w:iCs/>
                <w:sz w:val="20"/>
                <w:szCs w:val="20"/>
              </w:rPr>
              <w:t xml:space="preserve"> </w:t>
            </w:r>
            <w:proofErr w:type="spellStart"/>
            <w:r w:rsidRPr="00DA5003">
              <w:rPr>
                <w:rFonts w:ascii="Arial" w:hAnsi="Arial" w:cs="Arial"/>
                <w:b/>
                <w:bCs/>
                <w:iCs/>
                <w:sz w:val="20"/>
                <w:szCs w:val="20"/>
              </w:rPr>
              <w:t>vụ</w:t>
            </w:r>
            <w:proofErr w:type="spellEnd"/>
            <w:r w:rsidRPr="00DA5003">
              <w:rPr>
                <w:rFonts w:ascii="Arial" w:hAnsi="Arial" w:cs="Arial"/>
                <w:b/>
                <w:bCs/>
                <w:iCs/>
                <w:sz w:val="20"/>
                <w:szCs w:val="20"/>
              </w:rPr>
              <w:t xml:space="preserve"> </w:t>
            </w:r>
            <w:proofErr w:type="spellStart"/>
            <w:r w:rsidRPr="00DA5003">
              <w:rPr>
                <w:rFonts w:ascii="Arial" w:hAnsi="Arial" w:cs="Arial"/>
                <w:b/>
                <w:bCs/>
                <w:iCs/>
                <w:sz w:val="20"/>
                <w:szCs w:val="20"/>
              </w:rPr>
              <w:t>cần</w:t>
            </w:r>
            <w:proofErr w:type="spellEnd"/>
            <w:r w:rsidRPr="00DA5003">
              <w:rPr>
                <w:rFonts w:ascii="Arial" w:hAnsi="Arial" w:cs="Arial"/>
                <w:b/>
                <w:bCs/>
                <w:iCs/>
                <w:sz w:val="20"/>
                <w:szCs w:val="20"/>
              </w:rPr>
              <w:t xml:space="preserve"> </w:t>
            </w:r>
            <w:proofErr w:type="spellStart"/>
            <w:r w:rsidRPr="00DA5003">
              <w:rPr>
                <w:rFonts w:ascii="Arial" w:hAnsi="Arial" w:cs="Arial"/>
                <w:b/>
                <w:bCs/>
                <w:iCs/>
                <w:sz w:val="20"/>
                <w:szCs w:val="20"/>
              </w:rPr>
              <w:t>đăng</w:t>
            </w:r>
            <w:proofErr w:type="spellEnd"/>
            <w:r w:rsidRPr="00DA5003">
              <w:rPr>
                <w:rFonts w:ascii="Arial" w:hAnsi="Arial" w:cs="Arial"/>
                <w:b/>
                <w:bCs/>
                <w:iCs/>
                <w:sz w:val="20"/>
                <w:szCs w:val="20"/>
              </w:rPr>
              <w:t xml:space="preserve"> </w:t>
            </w:r>
            <w:proofErr w:type="spellStart"/>
            <w:r w:rsidRPr="00DA5003">
              <w:rPr>
                <w:rFonts w:ascii="Arial" w:hAnsi="Arial" w:cs="Arial"/>
                <w:b/>
                <w:bCs/>
                <w:iCs/>
                <w:sz w:val="20"/>
                <w:szCs w:val="20"/>
              </w:rPr>
              <w:t>ký</w:t>
            </w:r>
            <w:proofErr w:type="spellEnd"/>
          </w:p>
        </w:tc>
      </w:tr>
      <w:tr w:rsidR="00FE03FC" w:rsidRPr="00FE03FC" w:rsidTr="00DA5003">
        <w:trPr>
          <w:trHeight w:val="440"/>
        </w:trPr>
        <w:tc>
          <w:tcPr>
            <w:tcW w:w="683" w:type="dxa"/>
            <w:hideMark/>
          </w:tcPr>
          <w:p w:rsidR="00000000" w:rsidRPr="00DA5003" w:rsidRDefault="00FE03FC" w:rsidP="00FE03FC">
            <w:pPr>
              <w:pStyle w:val="NormalWeb"/>
              <w:shd w:val="clear" w:color="auto" w:fill="FFFFFF"/>
              <w:spacing w:line="340" w:lineRule="atLeast"/>
              <w:jc w:val="both"/>
              <w:rPr>
                <w:rFonts w:ascii="Arial" w:hAnsi="Arial" w:cs="Arial"/>
                <w:bCs/>
                <w:i/>
                <w:iCs/>
                <w:sz w:val="20"/>
                <w:szCs w:val="20"/>
              </w:rPr>
            </w:pPr>
            <w:r w:rsidRPr="00DA5003">
              <w:rPr>
                <w:rFonts w:ascii="Arial" w:hAnsi="Arial" w:cs="Arial"/>
                <w:bCs/>
                <w:i/>
                <w:iCs/>
                <w:sz w:val="20"/>
                <w:szCs w:val="20"/>
              </w:rPr>
              <w:t>1</w:t>
            </w:r>
          </w:p>
        </w:tc>
        <w:tc>
          <w:tcPr>
            <w:tcW w:w="1821" w:type="dxa"/>
            <w:hideMark/>
          </w:tcPr>
          <w:p w:rsidR="00000000" w:rsidRPr="00DA5003" w:rsidRDefault="00FE03FC" w:rsidP="00FE03FC">
            <w:pPr>
              <w:pStyle w:val="NormalWeb"/>
              <w:shd w:val="clear" w:color="auto" w:fill="FFFFFF"/>
              <w:spacing w:line="340" w:lineRule="atLeast"/>
              <w:jc w:val="both"/>
              <w:rPr>
                <w:rFonts w:ascii="Arial" w:hAnsi="Arial" w:cs="Arial"/>
                <w:bCs/>
                <w:i/>
                <w:iCs/>
                <w:sz w:val="20"/>
                <w:szCs w:val="20"/>
              </w:rPr>
            </w:pPr>
            <w:proofErr w:type="spellStart"/>
            <w:r w:rsidRPr="00DA5003">
              <w:rPr>
                <w:rFonts w:ascii="Arial" w:hAnsi="Arial" w:cs="Arial"/>
                <w:bCs/>
                <w:i/>
                <w:iCs/>
                <w:sz w:val="20"/>
                <w:szCs w:val="20"/>
              </w:rPr>
              <w:t>Vietcombank</w:t>
            </w:r>
            <w:proofErr w:type="spellEnd"/>
          </w:p>
        </w:tc>
        <w:tc>
          <w:tcPr>
            <w:tcW w:w="7810" w:type="dxa"/>
            <w:hideMark/>
          </w:tcPr>
          <w:p w:rsidR="00000000" w:rsidRPr="00DA5003" w:rsidRDefault="00FE03FC" w:rsidP="00FE03FC">
            <w:pPr>
              <w:pStyle w:val="NormalWeb"/>
              <w:shd w:val="clear" w:color="auto" w:fill="FFFFFF"/>
              <w:spacing w:line="340" w:lineRule="atLeast"/>
              <w:jc w:val="both"/>
              <w:rPr>
                <w:rFonts w:ascii="Arial" w:hAnsi="Arial" w:cs="Arial"/>
                <w:bCs/>
                <w:i/>
                <w:iCs/>
                <w:sz w:val="20"/>
                <w:szCs w:val="20"/>
              </w:rPr>
            </w:pPr>
            <w:proofErr w:type="spellStart"/>
            <w:r w:rsidRPr="00DA5003">
              <w:rPr>
                <w:rFonts w:ascii="Arial" w:hAnsi="Arial" w:cs="Arial"/>
                <w:bCs/>
                <w:i/>
                <w:iCs/>
                <w:sz w:val="20"/>
                <w:szCs w:val="20"/>
              </w:rPr>
              <w:t>Sử</w:t>
            </w:r>
            <w:proofErr w:type="spellEnd"/>
            <w:r w:rsidRPr="00DA5003">
              <w:rPr>
                <w:rFonts w:ascii="Arial" w:hAnsi="Arial" w:cs="Arial"/>
                <w:bCs/>
                <w:i/>
                <w:iCs/>
                <w:sz w:val="20"/>
                <w:szCs w:val="20"/>
              </w:rPr>
              <w:t xml:space="preserve"> </w:t>
            </w:r>
            <w:proofErr w:type="spellStart"/>
            <w:r w:rsidRPr="00DA5003">
              <w:rPr>
                <w:rFonts w:ascii="Arial" w:hAnsi="Arial" w:cs="Arial"/>
                <w:bCs/>
                <w:i/>
                <w:iCs/>
                <w:sz w:val="20"/>
                <w:szCs w:val="20"/>
              </w:rPr>
              <w:t>dụng</w:t>
            </w:r>
            <w:proofErr w:type="spellEnd"/>
            <w:r w:rsidRPr="00DA5003">
              <w:rPr>
                <w:rFonts w:ascii="Arial" w:hAnsi="Arial" w:cs="Arial"/>
                <w:bCs/>
                <w:i/>
                <w:iCs/>
                <w:sz w:val="20"/>
                <w:szCs w:val="20"/>
              </w:rPr>
              <w:t xml:space="preserve"> </w:t>
            </w:r>
            <w:proofErr w:type="spellStart"/>
            <w:r w:rsidRPr="00DA5003">
              <w:rPr>
                <w:rFonts w:ascii="Arial" w:hAnsi="Arial" w:cs="Arial"/>
                <w:bCs/>
                <w:i/>
                <w:iCs/>
                <w:sz w:val="20"/>
                <w:szCs w:val="20"/>
              </w:rPr>
              <w:t>thẻ</w:t>
            </w:r>
            <w:proofErr w:type="spellEnd"/>
            <w:r w:rsidRPr="00DA5003">
              <w:rPr>
                <w:rFonts w:ascii="Arial" w:hAnsi="Arial" w:cs="Arial"/>
                <w:bCs/>
                <w:i/>
                <w:iCs/>
                <w:sz w:val="20"/>
                <w:szCs w:val="20"/>
              </w:rPr>
              <w:t xml:space="preserve"> </w:t>
            </w:r>
            <w:proofErr w:type="spellStart"/>
            <w:r w:rsidRPr="00DA5003">
              <w:rPr>
                <w:rFonts w:ascii="Arial" w:hAnsi="Arial" w:cs="Arial"/>
                <w:bCs/>
                <w:i/>
                <w:iCs/>
                <w:sz w:val="20"/>
                <w:szCs w:val="20"/>
              </w:rPr>
              <w:t>có</w:t>
            </w:r>
            <w:proofErr w:type="spellEnd"/>
            <w:r w:rsidRPr="00DA5003">
              <w:rPr>
                <w:rFonts w:ascii="Arial" w:hAnsi="Arial" w:cs="Arial"/>
                <w:bCs/>
                <w:i/>
                <w:iCs/>
                <w:sz w:val="20"/>
                <w:szCs w:val="20"/>
              </w:rPr>
              <w:t xml:space="preserve"> </w:t>
            </w:r>
            <w:proofErr w:type="spellStart"/>
            <w:r w:rsidRPr="00DA5003">
              <w:rPr>
                <w:rFonts w:ascii="Arial" w:hAnsi="Arial" w:cs="Arial"/>
                <w:bCs/>
                <w:i/>
                <w:iCs/>
                <w:sz w:val="20"/>
                <w:szCs w:val="20"/>
              </w:rPr>
              <w:t>đăng</w:t>
            </w:r>
            <w:proofErr w:type="spellEnd"/>
            <w:r w:rsidRPr="00DA5003">
              <w:rPr>
                <w:rFonts w:ascii="Arial" w:hAnsi="Arial" w:cs="Arial"/>
                <w:bCs/>
                <w:i/>
                <w:iCs/>
                <w:sz w:val="20"/>
                <w:szCs w:val="20"/>
              </w:rPr>
              <w:t xml:space="preserve"> </w:t>
            </w:r>
            <w:proofErr w:type="spellStart"/>
            <w:r w:rsidRPr="00DA5003">
              <w:rPr>
                <w:rFonts w:ascii="Arial" w:hAnsi="Arial" w:cs="Arial"/>
                <w:bCs/>
                <w:i/>
                <w:iCs/>
                <w:sz w:val="20"/>
                <w:szCs w:val="20"/>
              </w:rPr>
              <w:t>ký</w:t>
            </w:r>
            <w:proofErr w:type="spellEnd"/>
            <w:r w:rsidRPr="00DA5003">
              <w:rPr>
                <w:rFonts w:ascii="Arial" w:hAnsi="Arial" w:cs="Arial"/>
                <w:bCs/>
                <w:i/>
                <w:iCs/>
                <w:sz w:val="20"/>
                <w:szCs w:val="20"/>
              </w:rPr>
              <w:t xml:space="preserve"> </w:t>
            </w:r>
            <w:proofErr w:type="spellStart"/>
            <w:r w:rsidRPr="00DA5003">
              <w:rPr>
                <w:rFonts w:ascii="Arial" w:hAnsi="Arial" w:cs="Arial"/>
                <w:bCs/>
                <w:i/>
                <w:iCs/>
                <w:sz w:val="20"/>
                <w:szCs w:val="20"/>
              </w:rPr>
              <w:t>dịch</w:t>
            </w:r>
            <w:proofErr w:type="spellEnd"/>
            <w:r w:rsidRPr="00DA5003">
              <w:rPr>
                <w:rFonts w:ascii="Arial" w:hAnsi="Arial" w:cs="Arial"/>
                <w:bCs/>
                <w:i/>
                <w:iCs/>
                <w:sz w:val="20"/>
                <w:szCs w:val="20"/>
              </w:rPr>
              <w:t xml:space="preserve"> </w:t>
            </w:r>
            <w:proofErr w:type="spellStart"/>
            <w:r w:rsidRPr="00DA5003">
              <w:rPr>
                <w:rFonts w:ascii="Arial" w:hAnsi="Arial" w:cs="Arial"/>
                <w:bCs/>
                <w:i/>
                <w:iCs/>
                <w:sz w:val="20"/>
                <w:szCs w:val="20"/>
              </w:rPr>
              <w:t>vụ</w:t>
            </w:r>
            <w:proofErr w:type="spellEnd"/>
            <w:r w:rsidRPr="00DA5003">
              <w:rPr>
                <w:rFonts w:ascii="Arial" w:hAnsi="Arial" w:cs="Arial"/>
                <w:bCs/>
                <w:i/>
                <w:iCs/>
                <w:sz w:val="20"/>
                <w:szCs w:val="20"/>
              </w:rPr>
              <w:t xml:space="preserve"> Internet Banking </w:t>
            </w:r>
            <w:proofErr w:type="spellStart"/>
            <w:r w:rsidRPr="00DA5003">
              <w:rPr>
                <w:rFonts w:ascii="Arial" w:hAnsi="Arial" w:cs="Arial"/>
                <w:bCs/>
                <w:i/>
                <w:iCs/>
                <w:sz w:val="20"/>
                <w:szCs w:val="20"/>
              </w:rPr>
              <w:t>và</w:t>
            </w:r>
            <w:proofErr w:type="spellEnd"/>
            <w:r w:rsidRPr="00DA5003">
              <w:rPr>
                <w:rFonts w:ascii="Arial" w:hAnsi="Arial" w:cs="Arial"/>
                <w:bCs/>
                <w:i/>
                <w:iCs/>
                <w:sz w:val="20"/>
                <w:szCs w:val="20"/>
              </w:rPr>
              <w:t xml:space="preserve"> SMS Banking </w:t>
            </w:r>
          </w:p>
        </w:tc>
      </w:tr>
      <w:tr w:rsidR="00FE03FC" w:rsidRPr="00FE03FC" w:rsidTr="00DA5003">
        <w:trPr>
          <w:trHeight w:val="260"/>
        </w:trPr>
        <w:tc>
          <w:tcPr>
            <w:tcW w:w="683" w:type="dxa"/>
            <w:hideMark/>
          </w:tcPr>
          <w:p w:rsidR="00000000" w:rsidRPr="00DA5003" w:rsidRDefault="00FE03FC" w:rsidP="00FE03FC">
            <w:pPr>
              <w:pStyle w:val="NormalWeb"/>
              <w:shd w:val="clear" w:color="auto" w:fill="FFFFFF"/>
              <w:spacing w:line="340" w:lineRule="atLeast"/>
              <w:jc w:val="both"/>
              <w:rPr>
                <w:rFonts w:ascii="Arial" w:hAnsi="Arial" w:cs="Arial"/>
                <w:bCs/>
                <w:i/>
                <w:iCs/>
                <w:sz w:val="20"/>
                <w:szCs w:val="20"/>
              </w:rPr>
            </w:pPr>
            <w:r w:rsidRPr="00DA5003">
              <w:rPr>
                <w:rFonts w:ascii="Arial" w:hAnsi="Arial" w:cs="Arial"/>
                <w:bCs/>
                <w:i/>
                <w:iCs/>
                <w:sz w:val="20"/>
                <w:szCs w:val="20"/>
              </w:rPr>
              <w:t>2</w:t>
            </w:r>
          </w:p>
        </w:tc>
        <w:tc>
          <w:tcPr>
            <w:tcW w:w="1821" w:type="dxa"/>
            <w:hideMark/>
          </w:tcPr>
          <w:p w:rsidR="00000000" w:rsidRPr="00DA5003" w:rsidRDefault="00FE03FC" w:rsidP="00FE03FC">
            <w:pPr>
              <w:pStyle w:val="NormalWeb"/>
              <w:shd w:val="clear" w:color="auto" w:fill="FFFFFF"/>
              <w:spacing w:line="340" w:lineRule="atLeast"/>
              <w:jc w:val="both"/>
              <w:rPr>
                <w:rFonts w:ascii="Arial" w:hAnsi="Arial" w:cs="Arial"/>
                <w:bCs/>
                <w:i/>
                <w:iCs/>
                <w:sz w:val="20"/>
                <w:szCs w:val="20"/>
              </w:rPr>
            </w:pPr>
            <w:proofErr w:type="spellStart"/>
            <w:r w:rsidRPr="00DA5003">
              <w:rPr>
                <w:rFonts w:ascii="Arial" w:hAnsi="Arial" w:cs="Arial"/>
                <w:bCs/>
                <w:i/>
                <w:iCs/>
                <w:sz w:val="20"/>
                <w:szCs w:val="20"/>
              </w:rPr>
              <w:t>Vietinbank</w:t>
            </w:r>
            <w:proofErr w:type="spellEnd"/>
          </w:p>
        </w:tc>
        <w:tc>
          <w:tcPr>
            <w:tcW w:w="7810" w:type="dxa"/>
            <w:hideMark/>
          </w:tcPr>
          <w:p w:rsidR="00000000" w:rsidRPr="00DA5003" w:rsidRDefault="00FE03FC" w:rsidP="00FE03FC">
            <w:pPr>
              <w:pStyle w:val="NormalWeb"/>
              <w:shd w:val="clear" w:color="auto" w:fill="FFFFFF"/>
              <w:spacing w:line="340" w:lineRule="atLeast"/>
              <w:jc w:val="both"/>
              <w:rPr>
                <w:rFonts w:ascii="Arial" w:hAnsi="Arial" w:cs="Arial"/>
                <w:bCs/>
                <w:i/>
                <w:iCs/>
                <w:sz w:val="20"/>
                <w:szCs w:val="20"/>
              </w:rPr>
            </w:pPr>
            <w:proofErr w:type="spellStart"/>
            <w:r w:rsidRPr="00DA5003">
              <w:rPr>
                <w:rFonts w:ascii="Arial" w:hAnsi="Arial" w:cs="Arial"/>
                <w:bCs/>
                <w:i/>
                <w:iCs/>
                <w:sz w:val="20"/>
                <w:szCs w:val="20"/>
              </w:rPr>
              <w:t>Sử</w:t>
            </w:r>
            <w:proofErr w:type="spellEnd"/>
            <w:r w:rsidRPr="00DA5003">
              <w:rPr>
                <w:rFonts w:ascii="Arial" w:hAnsi="Arial" w:cs="Arial"/>
                <w:bCs/>
                <w:i/>
                <w:iCs/>
                <w:sz w:val="20"/>
                <w:szCs w:val="20"/>
              </w:rPr>
              <w:t xml:space="preserve"> </w:t>
            </w:r>
            <w:proofErr w:type="spellStart"/>
            <w:r w:rsidRPr="00DA5003">
              <w:rPr>
                <w:rFonts w:ascii="Arial" w:hAnsi="Arial" w:cs="Arial"/>
                <w:bCs/>
                <w:i/>
                <w:iCs/>
                <w:sz w:val="20"/>
                <w:szCs w:val="20"/>
              </w:rPr>
              <w:t>dụng</w:t>
            </w:r>
            <w:proofErr w:type="spellEnd"/>
            <w:r w:rsidRPr="00DA5003">
              <w:rPr>
                <w:rFonts w:ascii="Arial" w:hAnsi="Arial" w:cs="Arial"/>
                <w:bCs/>
                <w:i/>
                <w:iCs/>
                <w:sz w:val="20"/>
                <w:szCs w:val="20"/>
              </w:rPr>
              <w:t xml:space="preserve"> </w:t>
            </w:r>
            <w:proofErr w:type="spellStart"/>
            <w:r w:rsidRPr="00DA5003">
              <w:rPr>
                <w:rFonts w:ascii="Arial" w:hAnsi="Arial" w:cs="Arial"/>
                <w:bCs/>
                <w:i/>
                <w:iCs/>
                <w:sz w:val="20"/>
                <w:szCs w:val="20"/>
              </w:rPr>
              <w:t>thẻ</w:t>
            </w:r>
            <w:proofErr w:type="spellEnd"/>
            <w:r w:rsidRPr="00DA5003">
              <w:rPr>
                <w:rFonts w:ascii="Arial" w:hAnsi="Arial" w:cs="Arial"/>
                <w:bCs/>
                <w:i/>
                <w:iCs/>
                <w:sz w:val="20"/>
                <w:szCs w:val="20"/>
              </w:rPr>
              <w:t xml:space="preserve"> </w:t>
            </w:r>
            <w:proofErr w:type="spellStart"/>
            <w:r w:rsidRPr="00DA5003">
              <w:rPr>
                <w:rFonts w:ascii="Arial" w:hAnsi="Arial" w:cs="Arial"/>
                <w:bCs/>
                <w:i/>
                <w:iCs/>
                <w:sz w:val="20"/>
                <w:szCs w:val="20"/>
              </w:rPr>
              <w:t>có</w:t>
            </w:r>
            <w:proofErr w:type="spellEnd"/>
            <w:r w:rsidRPr="00DA5003">
              <w:rPr>
                <w:rFonts w:ascii="Arial" w:hAnsi="Arial" w:cs="Arial"/>
                <w:bCs/>
                <w:i/>
                <w:iCs/>
                <w:sz w:val="20"/>
                <w:szCs w:val="20"/>
              </w:rPr>
              <w:t xml:space="preserve"> </w:t>
            </w:r>
            <w:proofErr w:type="spellStart"/>
            <w:r w:rsidRPr="00DA5003">
              <w:rPr>
                <w:rFonts w:ascii="Arial" w:hAnsi="Arial" w:cs="Arial"/>
                <w:bCs/>
                <w:i/>
                <w:iCs/>
                <w:sz w:val="20"/>
                <w:szCs w:val="20"/>
              </w:rPr>
              <w:t>đăng</w:t>
            </w:r>
            <w:proofErr w:type="spellEnd"/>
            <w:r w:rsidRPr="00DA5003">
              <w:rPr>
                <w:rFonts w:ascii="Arial" w:hAnsi="Arial" w:cs="Arial"/>
                <w:bCs/>
                <w:i/>
                <w:iCs/>
                <w:sz w:val="20"/>
                <w:szCs w:val="20"/>
              </w:rPr>
              <w:t xml:space="preserve"> </w:t>
            </w:r>
            <w:proofErr w:type="spellStart"/>
            <w:r w:rsidRPr="00DA5003">
              <w:rPr>
                <w:rFonts w:ascii="Arial" w:hAnsi="Arial" w:cs="Arial"/>
                <w:bCs/>
                <w:i/>
                <w:iCs/>
                <w:sz w:val="20"/>
                <w:szCs w:val="20"/>
              </w:rPr>
              <w:t>ký</w:t>
            </w:r>
            <w:proofErr w:type="spellEnd"/>
            <w:r w:rsidRPr="00DA5003">
              <w:rPr>
                <w:rFonts w:ascii="Arial" w:hAnsi="Arial" w:cs="Arial"/>
                <w:bCs/>
                <w:i/>
                <w:iCs/>
                <w:sz w:val="20"/>
                <w:szCs w:val="20"/>
              </w:rPr>
              <w:t xml:space="preserve"> </w:t>
            </w:r>
            <w:proofErr w:type="spellStart"/>
            <w:r w:rsidRPr="00DA5003">
              <w:rPr>
                <w:rFonts w:ascii="Arial" w:hAnsi="Arial" w:cs="Arial"/>
                <w:bCs/>
                <w:i/>
                <w:iCs/>
                <w:sz w:val="20"/>
                <w:szCs w:val="20"/>
              </w:rPr>
              <w:t>dịch</w:t>
            </w:r>
            <w:proofErr w:type="spellEnd"/>
            <w:r w:rsidRPr="00DA5003">
              <w:rPr>
                <w:rFonts w:ascii="Arial" w:hAnsi="Arial" w:cs="Arial"/>
                <w:bCs/>
                <w:i/>
                <w:iCs/>
                <w:sz w:val="20"/>
                <w:szCs w:val="20"/>
              </w:rPr>
              <w:t xml:space="preserve"> </w:t>
            </w:r>
            <w:proofErr w:type="spellStart"/>
            <w:r w:rsidRPr="00DA5003">
              <w:rPr>
                <w:rFonts w:ascii="Arial" w:hAnsi="Arial" w:cs="Arial"/>
                <w:bCs/>
                <w:i/>
                <w:iCs/>
                <w:sz w:val="20"/>
                <w:szCs w:val="20"/>
              </w:rPr>
              <w:t>vụ</w:t>
            </w:r>
            <w:proofErr w:type="spellEnd"/>
            <w:r w:rsidRPr="00DA5003">
              <w:rPr>
                <w:rFonts w:ascii="Arial" w:hAnsi="Arial" w:cs="Arial"/>
                <w:bCs/>
                <w:i/>
                <w:iCs/>
                <w:sz w:val="20"/>
                <w:szCs w:val="20"/>
              </w:rPr>
              <w:t xml:space="preserve"> </w:t>
            </w:r>
            <w:proofErr w:type="spellStart"/>
            <w:r w:rsidRPr="00DA5003">
              <w:rPr>
                <w:rFonts w:ascii="Arial" w:hAnsi="Arial" w:cs="Arial"/>
                <w:bCs/>
                <w:i/>
                <w:iCs/>
                <w:sz w:val="20"/>
                <w:szCs w:val="20"/>
              </w:rPr>
              <w:t>thanh</w:t>
            </w:r>
            <w:proofErr w:type="spellEnd"/>
            <w:r w:rsidRPr="00DA5003">
              <w:rPr>
                <w:rFonts w:ascii="Arial" w:hAnsi="Arial" w:cs="Arial"/>
                <w:bCs/>
                <w:i/>
                <w:iCs/>
                <w:sz w:val="20"/>
                <w:szCs w:val="20"/>
              </w:rPr>
              <w:t xml:space="preserve"> </w:t>
            </w:r>
            <w:proofErr w:type="spellStart"/>
            <w:r w:rsidRPr="00DA5003">
              <w:rPr>
                <w:rFonts w:ascii="Arial" w:hAnsi="Arial" w:cs="Arial"/>
                <w:bCs/>
                <w:i/>
                <w:iCs/>
                <w:sz w:val="20"/>
                <w:szCs w:val="20"/>
              </w:rPr>
              <w:t>toán</w:t>
            </w:r>
            <w:proofErr w:type="spellEnd"/>
            <w:r w:rsidRPr="00DA5003">
              <w:rPr>
                <w:rFonts w:ascii="Arial" w:hAnsi="Arial" w:cs="Arial"/>
                <w:bCs/>
                <w:i/>
                <w:iCs/>
                <w:sz w:val="20"/>
                <w:szCs w:val="20"/>
              </w:rPr>
              <w:t xml:space="preserve"> </w:t>
            </w:r>
            <w:proofErr w:type="spellStart"/>
            <w:r w:rsidRPr="00DA5003">
              <w:rPr>
                <w:rFonts w:ascii="Arial" w:hAnsi="Arial" w:cs="Arial"/>
                <w:bCs/>
                <w:i/>
                <w:iCs/>
                <w:sz w:val="20"/>
                <w:szCs w:val="20"/>
              </w:rPr>
              <w:t>trực</w:t>
            </w:r>
            <w:proofErr w:type="spellEnd"/>
            <w:r w:rsidRPr="00DA5003">
              <w:rPr>
                <w:rFonts w:ascii="Arial" w:hAnsi="Arial" w:cs="Arial"/>
                <w:bCs/>
                <w:i/>
                <w:iCs/>
                <w:sz w:val="20"/>
                <w:szCs w:val="20"/>
              </w:rPr>
              <w:t xml:space="preserve"> </w:t>
            </w:r>
            <w:proofErr w:type="spellStart"/>
            <w:r w:rsidRPr="00DA5003">
              <w:rPr>
                <w:rFonts w:ascii="Arial" w:hAnsi="Arial" w:cs="Arial"/>
                <w:bCs/>
                <w:i/>
                <w:iCs/>
                <w:sz w:val="20"/>
                <w:szCs w:val="20"/>
              </w:rPr>
              <w:t>tuyến</w:t>
            </w:r>
            <w:proofErr w:type="spellEnd"/>
            <w:r w:rsidRPr="00DA5003">
              <w:rPr>
                <w:rFonts w:ascii="Arial" w:hAnsi="Arial" w:cs="Arial"/>
                <w:bCs/>
                <w:i/>
                <w:iCs/>
                <w:sz w:val="20"/>
                <w:szCs w:val="20"/>
              </w:rPr>
              <w:t xml:space="preserve">. </w:t>
            </w:r>
            <w:proofErr w:type="spellStart"/>
            <w:r w:rsidRPr="00DA5003">
              <w:rPr>
                <w:rFonts w:ascii="Arial" w:hAnsi="Arial" w:cs="Arial"/>
                <w:bCs/>
                <w:i/>
                <w:iCs/>
                <w:sz w:val="20"/>
                <w:szCs w:val="20"/>
              </w:rPr>
              <w:t>Có</w:t>
            </w:r>
            <w:proofErr w:type="spellEnd"/>
            <w:r w:rsidRPr="00DA5003">
              <w:rPr>
                <w:rFonts w:ascii="Arial" w:hAnsi="Arial" w:cs="Arial"/>
                <w:bCs/>
                <w:i/>
                <w:iCs/>
                <w:sz w:val="20"/>
                <w:szCs w:val="20"/>
              </w:rPr>
              <w:t xml:space="preserve"> </w:t>
            </w:r>
            <w:proofErr w:type="spellStart"/>
            <w:r w:rsidRPr="00DA5003">
              <w:rPr>
                <w:rFonts w:ascii="Arial" w:hAnsi="Arial" w:cs="Arial"/>
                <w:bCs/>
                <w:i/>
                <w:iCs/>
                <w:sz w:val="20"/>
                <w:szCs w:val="20"/>
              </w:rPr>
              <w:t>thể</w:t>
            </w:r>
            <w:proofErr w:type="spellEnd"/>
            <w:r w:rsidRPr="00DA5003">
              <w:rPr>
                <w:rFonts w:ascii="Arial" w:hAnsi="Arial" w:cs="Arial"/>
                <w:bCs/>
                <w:i/>
                <w:iCs/>
                <w:sz w:val="20"/>
                <w:szCs w:val="20"/>
              </w:rPr>
              <w:t xml:space="preserve"> </w:t>
            </w:r>
            <w:proofErr w:type="spellStart"/>
            <w:r w:rsidRPr="00DA5003">
              <w:rPr>
                <w:rFonts w:ascii="Arial" w:hAnsi="Arial" w:cs="Arial"/>
                <w:bCs/>
                <w:i/>
                <w:iCs/>
                <w:sz w:val="20"/>
                <w:szCs w:val="20"/>
              </w:rPr>
              <w:t>đăng</w:t>
            </w:r>
            <w:proofErr w:type="spellEnd"/>
            <w:r w:rsidRPr="00DA5003">
              <w:rPr>
                <w:rFonts w:ascii="Arial" w:hAnsi="Arial" w:cs="Arial"/>
                <w:bCs/>
                <w:i/>
                <w:iCs/>
                <w:sz w:val="20"/>
                <w:szCs w:val="20"/>
              </w:rPr>
              <w:t xml:space="preserve"> </w:t>
            </w:r>
            <w:proofErr w:type="spellStart"/>
            <w:r w:rsidRPr="00DA5003">
              <w:rPr>
                <w:rFonts w:ascii="Arial" w:hAnsi="Arial" w:cs="Arial"/>
                <w:bCs/>
                <w:i/>
                <w:iCs/>
                <w:sz w:val="20"/>
                <w:szCs w:val="20"/>
              </w:rPr>
              <w:t>ký</w:t>
            </w:r>
            <w:proofErr w:type="spellEnd"/>
            <w:r w:rsidRPr="00DA5003">
              <w:rPr>
                <w:rFonts w:ascii="Arial" w:hAnsi="Arial" w:cs="Arial"/>
                <w:bCs/>
                <w:i/>
                <w:iCs/>
                <w:sz w:val="20"/>
                <w:szCs w:val="20"/>
              </w:rPr>
              <w:t xml:space="preserve"> </w:t>
            </w:r>
            <w:proofErr w:type="spellStart"/>
            <w:r w:rsidRPr="00DA5003">
              <w:rPr>
                <w:rFonts w:ascii="Arial" w:hAnsi="Arial" w:cs="Arial"/>
                <w:bCs/>
                <w:i/>
                <w:iCs/>
                <w:sz w:val="20"/>
                <w:szCs w:val="20"/>
              </w:rPr>
              <w:t>trực</w:t>
            </w:r>
            <w:proofErr w:type="spellEnd"/>
            <w:r w:rsidRPr="00DA5003">
              <w:rPr>
                <w:rFonts w:ascii="Arial" w:hAnsi="Arial" w:cs="Arial"/>
                <w:bCs/>
                <w:i/>
                <w:iCs/>
                <w:sz w:val="20"/>
                <w:szCs w:val="20"/>
              </w:rPr>
              <w:t xml:space="preserve"> </w:t>
            </w:r>
            <w:proofErr w:type="spellStart"/>
            <w:r w:rsidRPr="00DA5003">
              <w:rPr>
                <w:rFonts w:ascii="Arial" w:hAnsi="Arial" w:cs="Arial"/>
                <w:bCs/>
                <w:i/>
                <w:iCs/>
                <w:sz w:val="20"/>
                <w:szCs w:val="20"/>
              </w:rPr>
              <w:t>tuyến</w:t>
            </w:r>
            <w:proofErr w:type="spellEnd"/>
            <w:r w:rsidRPr="00DA5003">
              <w:rPr>
                <w:rFonts w:ascii="Arial" w:hAnsi="Arial" w:cs="Arial"/>
                <w:bCs/>
                <w:i/>
                <w:iCs/>
                <w:sz w:val="20"/>
                <w:szCs w:val="20"/>
              </w:rPr>
              <w:t>.</w:t>
            </w:r>
          </w:p>
        </w:tc>
      </w:tr>
      <w:tr w:rsidR="00FE03FC" w:rsidRPr="00FE03FC" w:rsidTr="00DA5003">
        <w:trPr>
          <w:trHeight w:val="620"/>
        </w:trPr>
        <w:tc>
          <w:tcPr>
            <w:tcW w:w="683" w:type="dxa"/>
            <w:hideMark/>
          </w:tcPr>
          <w:p w:rsidR="00000000" w:rsidRPr="00DA5003" w:rsidRDefault="00FE03FC" w:rsidP="00FE03FC">
            <w:pPr>
              <w:pStyle w:val="NormalWeb"/>
              <w:shd w:val="clear" w:color="auto" w:fill="FFFFFF"/>
              <w:spacing w:line="340" w:lineRule="atLeast"/>
              <w:jc w:val="both"/>
              <w:rPr>
                <w:rFonts w:ascii="Arial" w:hAnsi="Arial" w:cs="Arial"/>
                <w:bCs/>
                <w:i/>
                <w:iCs/>
                <w:sz w:val="20"/>
                <w:szCs w:val="20"/>
              </w:rPr>
            </w:pPr>
            <w:r w:rsidRPr="00DA5003">
              <w:rPr>
                <w:rFonts w:ascii="Arial" w:hAnsi="Arial" w:cs="Arial"/>
                <w:bCs/>
                <w:i/>
                <w:iCs/>
                <w:sz w:val="20"/>
                <w:szCs w:val="20"/>
              </w:rPr>
              <w:t>3</w:t>
            </w:r>
          </w:p>
        </w:tc>
        <w:tc>
          <w:tcPr>
            <w:tcW w:w="1821" w:type="dxa"/>
            <w:hideMark/>
          </w:tcPr>
          <w:p w:rsidR="00000000" w:rsidRPr="00DA5003" w:rsidRDefault="00FE03FC" w:rsidP="00FE03FC">
            <w:pPr>
              <w:pStyle w:val="NormalWeb"/>
              <w:shd w:val="clear" w:color="auto" w:fill="FFFFFF"/>
              <w:spacing w:line="340" w:lineRule="atLeast"/>
              <w:jc w:val="both"/>
              <w:rPr>
                <w:rFonts w:ascii="Arial" w:hAnsi="Arial" w:cs="Arial"/>
                <w:bCs/>
                <w:i/>
                <w:iCs/>
                <w:sz w:val="20"/>
                <w:szCs w:val="20"/>
              </w:rPr>
            </w:pPr>
            <w:r w:rsidRPr="00DA5003">
              <w:rPr>
                <w:rFonts w:ascii="Arial" w:hAnsi="Arial" w:cs="Arial"/>
                <w:bCs/>
                <w:i/>
                <w:iCs/>
                <w:sz w:val="20"/>
                <w:szCs w:val="20"/>
              </w:rPr>
              <w:t>Dong A Bank</w:t>
            </w:r>
          </w:p>
        </w:tc>
        <w:tc>
          <w:tcPr>
            <w:tcW w:w="7810" w:type="dxa"/>
            <w:hideMark/>
          </w:tcPr>
          <w:p w:rsidR="00000000" w:rsidRPr="00DA5003" w:rsidRDefault="00FE03FC" w:rsidP="00FE03FC">
            <w:pPr>
              <w:pStyle w:val="NormalWeb"/>
              <w:shd w:val="clear" w:color="auto" w:fill="FFFFFF"/>
              <w:spacing w:line="340" w:lineRule="atLeast"/>
              <w:jc w:val="both"/>
              <w:rPr>
                <w:rFonts w:ascii="Arial" w:hAnsi="Arial" w:cs="Arial"/>
                <w:bCs/>
                <w:i/>
                <w:iCs/>
                <w:sz w:val="20"/>
                <w:szCs w:val="20"/>
              </w:rPr>
            </w:pPr>
            <w:proofErr w:type="spellStart"/>
            <w:r w:rsidRPr="00DA5003">
              <w:rPr>
                <w:rFonts w:ascii="Arial" w:hAnsi="Arial" w:cs="Arial"/>
                <w:bCs/>
                <w:i/>
                <w:iCs/>
                <w:sz w:val="20"/>
                <w:szCs w:val="20"/>
              </w:rPr>
              <w:t>Sử</w:t>
            </w:r>
            <w:proofErr w:type="spellEnd"/>
            <w:r w:rsidRPr="00DA5003">
              <w:rPr>
                <w:rFonts w:ascii="Arial" w:hAnsi="Arial" w:cs="Arial"/>
                <w:bCs/>
                <w:i/>
                <w:iCs/>
                <w:sz w:val="20"/>
                <w:szCs w:val="20"/>
              </w:rPr>
              <w:t xml:space="preserve"> </w:t>
            </w:r>
            <w:proofErr w:type="spellStart"/>
            <w:r w:rsidRPr="00DA5003">
              <w:rPr>
                <w:rFonts w:ascii="Arial" w:hAnsi="Arial" w:cs="Arial"/>
                <w:bCs/>
                <w:i/>
                <w:iCs/>
                <w:sz w:val="20"/>
                <w:szCs w:val="20"/>
              </w:rPr>
              <w:t>dụng</w:t>
            </w:r>
            <w:proofErr w:type="spellEnd"/>
            <w:r w:rsidRPr="00DA5003">
              <w:rPr>
                <w:rFonts w:ascii="Arial" w:hAnsi="Arial" w:cs="Arial"/>
                <w:bCs/>
                <w:i/>
                <w:iCs/>
                <w:sz w:val="20"/>
                <w:szCs w:val="20"/>
              </w:rPr>
              <w:t xml:space="preserve"> </w:t>
            </w:r>
            <w:proofErr w:type="spellStart"/>
            <w:r w:rsidRPr="00DA5003">
              <w:rPr>
                <w:rFonts w:ascii="Arial" w:hAnsi="Arial" w:cs="Arial"/>
                <w:bCs/>
                <w:i/>
                <w:iCs/>
                <w:sz w:val="20"/>
                <w:szCs w:val="20"/>
              </w:rPr>
              <w:t>tài</w:t>
            </w:r>
            <w:proofErr w:type="spellEnd"/>
            <w:r w:rsidRPr="00DA5003">
              <w:rPr>
                <w:rFonts w:ascii="Arial" w:hAnsi="Arial" w:cs="Arial"/>
                <w:bCs/>
                <w:i/>
                <w:iCs/>
                <w:sz w:val="20"/>
                <w:szCs w:val="20"/>
              </w:rPr>
              <w:t xml:space="preserve"> </w:t>
            </w:r>
            <w:proofErr w:type="spellStart"/>
            <w:r w:rsidRPr="00DA5003">
              <w:rPr>
                <w:rFonts w:ascii="Arial" w:hAnsi="Arial" w:cs="Arial"/>
                <w:bCs/>
                <w:i/>
                <w:iCs/>
                <w:sz w:val="20"/>
                <w:szCs w:val="20"/>
              </w:rPr>
              <w:t>khoản</w:t>
            </w:r>
            <w:proofErr w:type="spellEnd"/>
            <w:r w:rsidRPr="00DA5003">
              <w:rPr>
                <w:rFonts w:ascii="Arial" w:hAnsi="Arial" w:cs="Arial"/>
                <w:bCs/>
                <w:i/>
                <w:iCs/>
                <w:sz w:val="20"/>
                <w:szCs w:val="20"/>
              </w:rPr>
              <w:t xml:space="preserve"> </w:t>
            </w:r>
            <w:proofErr w:type="spellStart"/>
            <w:r w:rsidRPr="00DA5003">
              <w:rPr>
                <w:rFonts w:ascii="Arial" w:hAnsi="Arial" w:cs="Arial"/>
                <w:bCs/>
                <w:i/>
                <w:iCs/>
                <w:sz w:val="20"/>
                <w:szCs w:val="20"/>
              </w:rPr>
              <w:t>có</w:t>
            </w:r>
            <w:proofErr w:type="spellEnd"/>
            <w:r w:rsidRPr="00DA5003">
              <w:rPr>
                <w:rFonts w:ascii="Arial" w:hAnsi="Arial" w:cs="Arial"/>
                <w:bCs/>
                <w:i/>
                <w:iCs/>
                <w:sz w:val="20"/>
                <w:szCs w:val="20"/>
              </w:rPr>
              <w:t xml:space="preserve"> </w:t>
            </w:r>
            <w:proofErr w:type="spellStart"/>
            <w:r w:rsidRPr="00DA5003">
              <w:rPr>
                <w:rFonts w:ascii="Arial" w:hAnsi="Arial" w:cs="Arial"/>
                <w:bCs/>
                <w:i/>
                <w:iCs/>
                <w:sz w:val="20"/>
                <w:szCs w:val="20"/>
              </w:rPr>
              <w:t>đăng</w:t>
            </w:r>
            <w:proofErr w:type="spellEnd"/>
            <w:r w:rsidRPr="00DA5003">
              <w:rPr>
                <w:rFonts w:ascii="Arial" w:hAnsi="Arial" w:cs="Arial"/>
                <w:bCs/>
                <w:i/>
                <w:iCs/>
                <w:sz w:val="20"/>
                <w:szCs w:val="20"/>
              </w:rPr>
              <w:t xml:space="preserve"> </w:t>
            </w:r>
            <w:proofErr w:type="spellStart"/>
            <w:r w:rsidRPr="00DA5003">
              <w:rPr>
                <w:rFonts w:ascii="Arial" w:hAnsi="Arial" w:cs="Arial"/>
                <w:bCs/>
                <w:i/>
                <w:iCs/>
                <w:sz w:val="20"/>
                <w:szCs w:val="20"/>
              </w:rPr>
              <w:t>ký</w:t>
            </w:r>
            <w:proofErr w:type="spellEnd"/>
            <w:r w:rsidRPr="00DA5003">
              <w:rPr>
                <w:rFonts w:ascii="Arial" w:hAnsi="Arial" w:cs="Arial"/>
                <w:bCs/>
                <w:i/>
                <w:iCs/>
                <w:sz w:val="20"/>
                <w:szCs w:val="20"/>
              </w:rPr>
              <w:t xml:space="preserve"> </w:t>
            </w:r>
            <w:proofErr w:type="spellStart"/>
            <w:r w:rsidRPr="00DA5003">
              <w:rPr>
                <w:rFonts w:ascii="Arial" w:hAnsi="Arial" w:cs="Arial"/>
                <w:bCs/>
                <w:i/>
                <w:iCs/>
                <w:sz w:val="20"/>
                <w:szCs w:val="20"/>
              </w:rPr>
              <w:t>dịch</w:t>
            </w:r>
            <w:proofErr w:type="spellEnd"/>
            <w:r w:rsidRPr="00DA5003">
              <w:rPr>
                <w:rFonts w:ascii="Arial" w:hAnsi="Arial" w:cs="Arial"/>
                <w:bCs/>
                <w:i/>
                <w:iCs/>
                <w:sz w:val="20"/>
                <w:szCs w:val="20"/>
              </w:rPr>
              <w:t xml:space="preserve"> </w:t>
            </w:r>
            <w:proofErr w:type="spellStart"/>
            <w:r w:rsidRPr="00DA5003">
              <w:rPr>
                <w:rFonts w:ascii="Arial" w:hAnsi="Arial" w:cs="Arial"/>
                <w:bCs/>
                <w:i/>
                <w:iCs/>
                <w:sz w:val="20"/>
                <w:szCs w:val="20"/>
              </w:rPr>
              <w:t>vụ</w:t>
            </w:r>
            <w:proofErr w:type="spellEnd"/>
            <w:r w:rsidRPr="00DA5003">
              <w:rPr>
                <w:rFonts w:ascii="Arial" w:hAnsi="Arial" w:cs="Arial"/>
                <w:bCs/>
                <w:i/>
                <w:iCs/>
                <w:sz w:val="20"/>
                <w:szCs w:val="20"/>
              </w:rPr>
              <w:t xml:space="preserve"> </w:t>
            </w:r>
            <w:proofErr w:type="spellStart"/>
            <w:r w:rsidRPr="00DA5003">
              <w:rPr>
                <w:rFonts w:ascii="Arial" w:hAnsi="Arial" w:cs="Arial"/>
                <w:bCs/>
                <w:i/>
                <w:iCs/>
                <w:sz w:val="20"/>
                <w:szCs w:val="20"/>
              </w:rPr>
              <w:t>thanh</w:t>
            </w:r>
            <w:proofErr w:type="spellEnd"/>
            <w:r w:rsidRPr="00DA5003">
              <w:rPr>
                <w:rFonts w:ascii="Arial" w:hAnsi="Arial" w:cs="Arial"/>
                <w:bCs/>
                <w:i/>
                <w:iCs/>
                <w:sz w:val="20"/>
                <w:szCs w:val="20"/>
              </w:rPr>
              <w:t xml:space="preserve"> </w:t>
            </w:r>
            <w:proofErr w:type="spellStart"/>
            <w:r w:rsidRPr="00DA5003">
              <w:rPr>
                <w:rFonts w:ascii="Arial" w:hAnsi="Arial" w:cs="Arial"/>
                <w:bCs/>
                <w:i/>
                <w:iCs/>
                <w:sz w:val="20"/>
                <w:szCs w:val="20"/>
              </w:rPr>
              <w:t>toán</w:t>
            </w:r>
            <w:proofErr w:type="spellEnd"/>
            <w:r w:rsidRPr="00DA5003">
              <w:rPr>
                <w:rFonts w:ascii="Arial" w:hAnsi="Arial" w:cs="Arial"/>
                <w:bCs/>
                <w:i/>
                <w:iCs/>
                <w:sz w:val="20"/>
                <w:szCs w:val="20"/>
              </w:rPr>
              <w:t>/</w:t>
            </w:r>
            <w:proofErr w:type="spellStart"/>
            <w:r w:rsidRPr="00DA5003">
              <w:rPr>
                <w:rFonts w:ascii="Arial" w:hAnsi="Arial" w:cs="Arial"/>
                <w:bCs/>
                <w:i/>
                <w:iCs/>
                <w:sz w:val="20"/>
                <w:szCs w:val="20"/>
              </w:rPr>
              <w:t>chuyển</w:t>
            </w:r>
            <w:proofErr w:type="spellEnd"/>
            <w:r w:rsidRPr="00DA5003">
              <w:rPr>
                <w:rFonts w:ascii="Arial" w:hAnsi="Arial" w:cs="Arial"/>
                <w:bCs/>
                <w:i/>
                <w:iCs/>
                <w:sz w:val="20"/>
                <w:szCs w:val="20"/>
              </w:rPr>
              <w:t xml:space="preserve"> </w:t>
            </w:r>
            <w:proofErr w:type="spellStart"/>
            <w:r w:rsidRPr="00DA5003">
              <w:rPr>
                <w:rFonts w:ascii="Arial" w:hAnsi="Arial" w:cs="Arial"/>
                <w:bCs/>
                <w:i/>
                <w:iCs/>
                <w:sz w:val="20"/>
                <w:szCs w:val="20"/>
              </w:rPr>
              <w:t>khoản</w:t>
            </w:r>
            <w:proofErr w:type="spellEnd"/>
            <w:r w:rsidRPr="00DA5003">
              <w:rPr>
                <w:rFonts w:ascii="Arial" w:hAnsi="Arial" w:cs="Arial"/>
                <w:bCs/>
                <w:i/>
                <w:iCs/>
                <w:sz w:val="20"/>
                <w:szCs w:val="20"/>
              </w:rPr>
              <w:t xml:space="preserve"> </w:t>
            </w:r>
            <w:proofErr w:type="spellStart"/>
            <w:r w:rsidRPr="00DA5003">
              <w:rPr>
                <w:rFonts w:ascii="Arial" w:hAnsi="Arial" w:cs="Arial"/>
                <w:bCs/>
                <w:i/>
                <w:iCs/>
                <w:sz w:val="20"/>
                <w:szCs w:val="20"/>
              </w:rPr>
              <w:t>trên</w:t>
            </w:r>
            <w:proofErr w:type="spellEnd"/>
            <w:r w:rsidRPr="00DA5003">
              <w:rPr>
                <w:rFonts w:ascii="Arial" w:hAnsi="Arial" w:cs="Arial"/>
                <w:bCs/>
                <w:i/>
                <w:iCs/>
                <w:sz w:val="20"/>
                <w:szCs w:val="20"/>
              </w:rPr>
              <w:t xml:space="preserve"> </w:t>
            </w:r>
            <w:proofErr w:type="spellStart"/>
            <w:r w:rsidRPr="00DA5003">
              <w:rPr>
                <w:rFonts w:ascii="Arial" w:hAnsi="Arial" w:cs="Arial"/>
                <w:bCs/>
                <w:i/>
                <w:iCs/>
                <w:sz w:val="20"/>
                <w:szCs w:val="20"/>
              </w:rPr>
              <w:t>kênh</w:t>
            </w:r>
            <w:proofErr w:type="spellEnd"/>
            <w:r w:rsidRPr="00DA5003">
              <w:rPr>
                <w:rFonts w:ascii="Arial" w:hAnsi="Arial" w:cs="Arial"/>
                <w:bCs/>
                <w:i/>
                <w:iCs/>
                <w:sz w:val="20"/>
                <w:szCs w:val="20"/>
              </w:rPr>
              <w:t xml:space="preserve"> </w:t>
            </w:r>
            <w:proofErr w:type="spellStart"/>
            <w:r w:rsidRPr="00DA5003">
              <w:rPr>
                <w:rFonts w:ascii="Arial" w:hAnsi="Arial" w:cs="Arial"/>
                <w:bCs/>
                <w:i/>
                <w:iCs/>
                <w:sz w:val="20"/>
                <w:szCs w:val="20"/>
              </w:rPr>
              <w:t>Ngân</w:t>
            </w:r>
            <w:proofErr w:type="spellEnd"/>
            <w:r w:rsidRPr="00DA5003">
              <w:rPr>
                <w:rFonts w:ascii="Arial" w:hAnsi="Arial" w:cs="Arial"/>
                <w:bCs/>
                <w:i/>
                <w:iCs/>
                <w:sz w:val="20"/>
                <w:szCs w:val="20"/>
              </w:rPr>
              <w:t xml:space="preserve"> </w:t>
            </w:r>
            <w:proofErr w:type="spellStart"/>
            <w:r w:rsidRPr="00DA5003">
              <w:rPr>
                <w:rFonts w:ascii="Arial" w:hAnsi="Arial" w:cs="Arial"/>
                <w:bCs/>
                <w:i/>
                <w:iCs/>
                <w:sz w:val="20"/>
                <w:szCs w:val="20"/>
              </w:rPr>
              <w:t>Hàng</w:t>
            </w:r>
            <w:proofErr w:type="spellEnd"/>
            <w:r w:rsidRPr="00DA5003">
              <w:rPr>
                <w:rFonts w:ascii="Arial" w:hAnsi="Arial" w:cs="Arial"/>
                <w:bCs/>
                <w:i/>
                <w:iCs/>
                <w:sz w:val="20"/>
                <w:szCs w:val="20"/>
              </w:rPr>
              <w:t xml:space="preserve"> </w:t>
            </w:r>
            <w:proofErr w:type="spellStart"/>
            <w:r w:rsidRPr="00DA5003">
              <w:rPr>
                <w:rFonts w:ascii="Arial" w:hAnsi="Arial" w:cs="Arial"/>
                <w:bCs/>
                <w:i/>
                <w:iCs/>
                <w:sz w:val="20"/>
                <w:szCs w:val="20"/>
              </w:rPr>
              <w:t>Đông</w:t>
            </w:r>
            <w:proofErr w:type="spellEnd"/>
            <w:r w:rsidRPr="00DA5003">
              <w:rPr>
                <w:rFonts w:ascii="Arial" w:hAnsi="Arial" w:cs="Arial"/>
                <w:bCs/>
                <w:i/>
                <w:iCs/>
                <w:sz w:val="20"/>
                <w:szCs w:val="20"/>
              </w:rPr>
              <w:t xml:space="preserve"> Á </w:t>
            </w:r>
            <w:proofErr w:type="spellStart"/>
            <w:r w:rsidRPr="00DA5003">
              <w:rPr>
                <w:rFonts w:ascii="Arial" w:hAnsi="Arial" w:cs="Arial"/>
                <w:bCs/>
                <w:i/>
                <w:iCs/>
                <w:sz w:val="20"/>
                <w:szCs w:val="20"/>
              </w:rPr>
              <w:t>Điện</w:t>
            </w:r>
            <w:proofErr w:type="spellEnd"/>
            <w:r w:rsidRPr="00DA5003">
              <w:rPr>
                <w:rFonts w:ascii="Arial" w:hAnsi="Arial" w:cs="Arial"/>
                <w:bCs/>
                <w:i/>
                <w:iCs/>
                <w:sz w:val="20"/>
                <w:szCs w:val="20"/>
              </w:rPr>
              <w:t xml:space="preserve"> </w:t>
            </w:r>
            <w:proofErr w:type="spellStart"/>
            <w:r w:rsidRPr="00DA5003">
              <w:rPr>
                <w:rFonts w:ascii="Arial" w:hAnsi="Arial" w:cs="Arial"/>
                <w:bCs/>
                <w:i/>
                <w:iCs/>
                <w:sz w:val="20"/>
                <w:szCs w:val="20"/>
              </w:rPr>
              <w:t>Tử</w:t>
            </w:r>
            <w:proofErr w:type="spellEnd"/>
            <w:r w:rsidRPr="00DA5003">
              <w:rPr>
                <w:rFonts w:ascii="Arial" w:hAnsi="Arial" w:cs="Arial"/>
                <w:bCs/>
                <w:i/>
                <w:iCs/>
                <w:sz w:val="20"/>
                <w:szCs w:val="20"/>
              </w:rPr>
              <w:t xml:space="preserve"> </w:t>
            </w:r>
          </w:p>
        </w:tc>
      </w:tr>
      <w:tr w:rsidR="00FE03FC" w:rsidRPr="00FE03FC" w:rsidTr="00DA5003">
        <w:trPr>
          <w:trHeight w:val="350"/>
        </w:trPr>
        <w:tc>
          <w:tcPr>
            <w:tcW w:w="683" w:type="dxa"/>
            <w:hideMark/>
          </w:tcPr>
          <w:p w:rsidR="00000000" w:rsidRPr="00DA5003" w:rsidRDefault="00FE03FC" w:rsidP="00FE03FC">
            <w:pPr>
              <w:pStyle w:val="NormalWeb"/>
              <w:shd w:val="clear" w:color="auto" w:fill="FFFFFF"/>
              <w:spacing w:line="340" w:lineRule="atLeast"/>
              <w:jc w:val="both"/>
              <w:rPr>
                <w:rFonts w:ascii="Arial" w:hAnsi="Arial" w:cs="Arial"/>
                <w:bCs/>
                <w:i/>
                <w:iCs/>
                <w:sz w:val="20"/>
                <w:szCs w:val="20"/>
              </w:rPr>
            </w:pPr>
            <w:r w:rsidRPr="00DA5003">
              <w:rPr>
                <w:rFonts w:ascii="Arial" w:hAnsi="Arial" w:cs="Arial"/>
                <w:bCs/>
                <w:i/>
                <w:iCs/>
                <w:sz w:val="20"/>
                <w:szCs w:val="20"/>
              </w:rPr>
              <w:t>4</w:t>
            </w:r>
          </w:p>
        </w:tc>
        <w:tc>
          <w:tcPr>
            <w:tcW w:w="1821" w:type="dxa"/>
            <w:hideMark/>
          </w:tcPr>
          <w:p w:rsidR="00000000" w:rsidRPr="00DA5003" w:rsidRDefault="00FE03FC" w:rsidP="00FE03FC">
            <w:pPr>
              <w:pStyle w:val="NormalWeb"/>
              <w:shd w:val="clear" w:color="auto" w:fill="FFFFFF"/>
              <w:spacing w:line="340" w:lineRule="atLeast"/>
              <w:jc w:val="both"/>
              <w:rPr>
                <w:rFonts w:ascii="Arial" w:hAnsi="Arial" w:cs="Arial"/>
                <w:bCs/>
                <w:i/>
                <w:iCs/>
                <w:sz w:val="20"/>
                <w:szCs w:val="20"/>
              </w:rPr>
            </w:pPr>
            <w:r w:rsidRPr="00DA5003">
              <w:rPr>
                <w:rFonts w:ascii="Arial" w:hAnsi="Arial" w:cs="Arial"/>
                <w:bCs/>
                <w:i/>
                <w:iCs/>
                <w:sz w:val="20"/>
                <w:szCs w:val="20"/>
              </w:rPr>
              <w:t>VIB</w:t>
            </w:r>
          </w:p>
        </w:tc>
        <w:tc>
          <w:tcPr>
            <w:tcW w:w="7810" w:type="dxa"/>
            <w:hideMark/>
          </w:tcPr>
          <w:p w:rsidR="00000000" w:rsidRPr="00DA5003" w:rsidRDefault="00FE03FC" w:rsidP="00FE03FC">
            <w:pPr>
              <w:pStyle w:val="NormalWeb"/>
              <w:shd w:val="clear" w:color="auto" w:fill="FFFFFF"/>
              <w:spacing w:line="340" w:lineRule="atLeast"/>
              <w:jc w:val="both"/>
              <w:rPr>
                <w:rFonts w:ascii="Arial" w:hAnsi="Arial" w:cs="Arial"/>
                <w:bCs/>
                <w:i/>
                <w:iCs/>
                <w:sz w:val="20"/>
                <w:szCs w:val="20"/>
              </w:rPr>
            </w:pPr>
            <w:proofErr w:type="spellStart"/>
            <w:r w:rsidRPr="00DA5003">
              <w:rPr>
                <w:rFonts w:ascii="Arial" w:hAnsi="Arial" w:cs="Arial"/>
                <w:bCs/>
                <w:i/>
                <w:iCs/>
                <w:sz w:val="20"/>
                <w:szCs w:val="20"/>
              </w:rPr>
              <w:t>Sử</w:t>
            </w:r>
            <w:proofErr w:type="spellEnd"/>
            <w:r w:rsidRPr="00DA5003">
              <w:rPr>
                <w:rFonts w:ascii="Arial" w:hAnsi="Arial" w:cs="Arial"/>
                <w:bCs/>
                <w:i/>
                <w:iCs/>
                <w:sz w:val="20"/>
                <w:szCs w:val="20"/>
              </w:rPr>
              <w:t xml:space="preserve"> </w:t>
            </w:r>
            <w:proofErr w:type="spellStart"/>
            <w:r w:rsidRPr="00DA5003">
              <w:rPr>
                <w:rFonts w:ascii="Arial" w:hAnsi="Arial" w:cs="Arial"/>
                <w:bCs/>
                <w:i/>
                <w:iCs/>
                <w:sz w:val="20"/>
                <w:szCs w:val="20"/>
              </w:rPr>
              <w:t>dụng</w:t>
            </w:r>
            <w:proofErr w:type="spellEnd"/>
            <w:r w:rsidRPr="00DA5003">
              <w:rPr>
                <w:rFonts w:ascii="Arial" w:hAnsi="Arial" w:cs="Arial"/>
                <w:bCs/>
                <w:i/>
                <w:iCs/>
                <w:sz w:val="20"/>
                <w:szCs w:val="20"/>
              </w:rPr>
              <w:t xml:space="preserve"> </w:t>
            </w:r>
            <w:proofErr w:type="spellStart"/>
            <w:r w:rsidRPr="00DA5003">
              <w:rPr>
                <w:rFonts w:ascii="Arial" w:hAnsi="Arial" w:cs="Arial"/>
                <w:bCs/>
                <w:i/>
                <w:iCs/>
                <w:sz w:val="20"/>
                <w:szCs w:val="20"/>
              </w:rPr>
              <w:t>tài</w:t>
            </w:r>
            <w:proofErr w:type="spellEnd"/>
            <w:r w:rsidRPr="00DA5003">
              <w:rPr>
                <w:rFonts w:ascii="Arial" w:hAnsi="Arial" w:cs="Arial"/>
                <w:bCs/>
                <w:i/>
                <w:iCs/>
                <w:sz w:val="20"/>
                <w:szCs w:val="20"/>
              </w:rPr>
              <w:t xml:space="preserve"> </w:t>
            </w:r>
            <w:proofErr w:type="spellStart"/>
            <w:r w:rsidRPr="00DA5003">
              <w:rPr>
                <w:rFonts w:ascii="Arial" w:hAnsi="Arial" w:cs="Arial"/>
                <w:bCs/>
                <w:i/>
                <w:iCs/>
                <w:sz w:val="20"/>
                <w:szCs w:val="20"/>
              </w:rPr>
              <w:t>khoản</w:t>
            </w:r>
            <w:proofErr w:type="spellEnd"/>
            <w:r w:rsidRPr="00DA5003">
              <w:rPr>
                <w:rFonts w:ascii="Arial" w:hAnsi="Arial" w:cs="Arial"/>
                <w:bCs/>
                <w:i/>
                <w:iCs/>
                <w:sz w:val="20"/>
                <w:szCs w:val="20"/>
              </w:rPr>
              <w:t xml:space="preserve"> </w:t>
            </w:r>
            <w:proofErr w:type="spellStart"/>
            <w:r w:rsidRPr="00DA5003">
              <w:rPr>
                <w:rFonts w:ascii="Arial" w:hAnsi="Arial" w:cs="Arial"/>
                <w:bCs/>
                <w:i/>
                <w:iCs/>
                <w:sz w:val="20"/>
                <w:szCs w:val="20"/>
              </w:rPr>
              <w:t>có</w:t>
            </w:r>
            <w:proofErr w:type="spellEnd"/>
            <w:r w:rsidRPr="00DA5003">
              <w:rPr>
                <w:rFonts w:ascii="Arial" w:hAnsi="Arial" w:cs="Arial"/>
                <w:bCs/>
                <w:i/>
                <w:iCs/>
                <w:sz w:val="20"/>
                <w:szCs w:val="20"/>
              </w:rPr>
              <w:t xml:space="preserve"> </w:t>
            </w:r>
            <w:proofErr w:type="spellStart"/>
            <w:r w:rsidRPr="00DA5003">
              <w:rPr>
                <w:rFonts w:ascii="Arial" w:hAnsi="Arial" w:cs="Arial"/>
                <w:bCs/>
                <w:i/>
                <w:iCs/>
                <w:sz w:val="20"/>
                <w:szCs w:val="20"/>
              </w:rPr>
              <w:t>đăng</w:t>
            </w:r>
            <w:proofErr w:type="spellEnd"/>
            <w:r w:rsidRPr="00DA5003">
              <w:rPr>
                <w:rFonts w:ascii="Arial" w:hAnsi="Arial" w:cs="Arial"/>
                <w:bCs/>
                <w:i/>
                <w:iCs/>
                <w:sz w:val="20"/>
                <w:szCs w:val="20"/>
              </w:rPr>
              <w:t xml:space="preserve"> </w:t>
            </w:r>
            <w:proofErr w:type="spellStart"/>
            <w:r w:rsidRPr="00DA5003">
              <w:rPr>
                <w:rFonts w:ascii="Arial" w:hAnsi="Arial" w:cs="Arial"/>
                <w:bCs/>
                <w:i/>
                <w:iCs/>
                <w:sz w:val="20"/>
                <w:szCs w:val="20"/>
              </w:rPr>
              <w:t>ký</w:t>
            </w:r>
            <w:proofErr w:type="spellEnd"/>
            <w:r w:rsidRPr="00DA5003">
              <w:rPr>
                <w:rFonts w:ascii="Arial" w:hAnsi="Arial" w:cs="Arial"/>
                <w:bCs/>
                <w:i/>
                <w:iCs/>
                <w:sz w:val="20"/>
                <w:szCs w:val="20"/>
              </w:rPr>
              <w:t xml:space="preserve"> </w:t>
            </w:r>
            <w:proofErr w:type="spellStart"/>
            <w:r w:rsidRPr="00DA5003">
              <w:rPr>
                <w:rFonts w:ascii="Arial" w:hAnsi="Arial" w:cs="Arial"/>
                <w:bCs/>
                <w:i/>
                <w:iCs/>
                <w:sz w:val="20"/>
                <w:szCs w:val="20"/>
              </w:rPr>
              <w:t>dịch</w:t>
            </w:r>
            <w:proofErr w:type="spellEnd"/>
            <w:r w:rsidRPr="00DA5003">
              <w:rPr>
                <w:rFonts w:ascii="Arial" w:hAnsi="Arial" w:cs="Arial"/>
                <w:bCs/>
                <w:i/>
                <w:iCs/>
                <w:sz w:val="20"/>
                <w:szCs w:val="20"/>
              </w:rPr>
              <w:t xml:space="preserve"> </w:t>
            </w:r>
            <w:proofErr w:type="spellStart"/>
            <w:r w:rsidRPr="00DA5003">
              <w:rPr>
                <w:rFonts w:ascii="Arial" w:hAnsi="Arial" w:cs="Arial"/>
                <w:bCs/>
                <w:i/>
                <w:iCs/>
                <w:sz w:val="20"/>
                <w:szCs w:val="20"/>
              </w:rPr>
              <w:t>vụ</w:t>
            </w:r>
            <w:proofErr w:type="spellEnd"/>
            <w:r w:rsidRPr="00DA5003">
              <w:rPr>
                <w:rFonts w:ascii="Arial" w:hAnsi="Arial" w:cs="Arial"/>
                <w:bCs/>
                <w:i/>
                <w:iCs/>
                <w:sz w:val="20"/>
                <w:szCs w:val="20"/>
              </w:rPr>
              <w:t xml:space="preserve">  VIB4U (</w:t>
            </w:r>
            <w:proofErr w:type="spellStart"/>
            <w:r w:rsidRPr="00DA5003">
              <w:rPr>
                <w:rFonts w:ascii="Arial" w:hAnsi="Arial" w:cs="Arial"/>
                <w:bCs/>
                <w:i/>
                <w:iCs/>
                <w:sz w:val="20"/>
                <w:szCs w:val="20"/>
              </w:rPr>
              <w:t>tài</w:t>
            </w:r>
            <w:proofErr w:type="spellEnd"/>
            <w:r w:rsidRPr="00DA5003">
              <w:rPr>
                <w:rFonts w:ascii="Arial" w:hAnsi="Arial" w:cs="Arial"/>
                <w:bCs/>
                <w:i/>
                <w:iCs/>
                <w:sz w:val="20"/>
                <w:szCs w:val="20"/>
              </w:rPr>
              <w:t xml:space="preserve"> </w:t>
            </w:r>
            <w:proofErr w:type="spellStart"/>
            <w:r w:rsidRPr="00DA5003">
              <w:rPr>
                <w:rFonts w:ascii="Arial" w:hAnsi="Arial" w:cs="Arial"/>
                <w:bCs/>
                <w:i/>
                <w:iCs/>
                <w:sz w:val="20"/>
                <w:szCs w:val="20"/>
              </w:rPr>
              <w:t>khoản</w:t>
            </w:r>
            <w:proofErr w:type="spellEnd"/>
            <w:r w:rsidRPr="00DA5003">
              <w:rPr>
                <w:rFonts w:ascii="Arial" w:hAnsi="Arial" w:cs="Arial"/>
                <w:bCs/>
                <w:i/>
                <w:iCs/>
                <w:sz w:val="20"/>
                <w:szCs w:val="20"/>
              </w:rPr>
              <w:t xml:space="preserve"> </w:t>
            </w:r>
            <w:proofErr w:type="spellStart"/>
            <w:r w:rsidRPr="00DA5003">
              <w:rPr>
                <w:rFonts w:ascii="Arial" w:hAnsi="Arial" w:cs="Arial"/>
                <w:bCs/>
                <w:i/>
                <w:iCs/>
                <w:sz w:val="20"/>
                <w:szCs w:val="20"/>
              </w:rPr>
              <w:t>đăng</w:t>
            </w:r>
            <w:proofErr w:type="spellEnd"/>
            <w:r w:rsidRPr="00DA5003">
              <w:rPr>
                <w:rFonts w:ascii="Arial" w:hAnsi="Arial" w:cs="Arial"/>
                <w:bCs/>
                <w:i/>
                <w:iCs/>
                <w:sz w:val="20"/>
                <w:szCs w:val="20"/>
              </w:rPr>
              <w:t xml:space="preserve"> </w:t>
            </w:r>
            <w:proofErr w:type="spellStart"/>
            <w:r w:rsidRPr="00DA5003">
              <w:rPr>
                <w:rFonts w:ascii="Arial" w:hAnsi="Arial" w:cs="Arial"/>
                <w:bCs/>
                <w:i/>
                <w:iCs/>
                <w:sz w:val="20"/>
                <w:szCs w:val="20"/>
              </w:rPr>
              <w:t>nhập</w:t>
            </w:r>
            <w:proofErr w:type="spellEnd"/>
            <w:r w:rsidRPr="00DA5003">
              <w:rPr>
                <w:rFonts w:ascii="Arial" w:hAnsi="Arial" w:cs="Arial"/>
                <w:bCs/>
                <w:i/>
                <w:iCs/>
                <w:sz w:val="20"/>
                <w:szCs w:val="20"/>
              </w:rPr>
              <w:t xml:space="preserve"> Internet banking)</w:t>
            </w:r>
          </w:p>
        </w:tc>
      </w:tr>
      <w:tr w:rsidR="00FE03FC" w:rsidRPr="00FE03FC" w:rsidTr="00DA5003">
        <w:tblPrEx>
          <w:tblLook w:val="04A0" w:firstRow="1" w:lastRow="0" w:firstColumn="1" w:lastColumn="0" w:noHBand="0" w:noVBand="1"/>
        </w:tblPrEx>
        <w:trPr>
          <w:trHeight w:val="350"/>
        </w:trPr>
        <w:tc>
          <w:tcPr>
            <w:tcW w:w="683" w:type="dxa"/>
            <w:hideMark/>
          </w:tcPr>
          <w:p w:rsidR="00FE03FC" w:rsidRPr="00FE03FC" w:rsidRDefault="00FE03FC" w:rsidP="00FE03FC">
            <w:pPr>
              <w:rPr>
                <w:rFonts w:ascii="Arial" w:eastAsia="Times New Roman" w:hAnsi="Arial" w:cs="Arial"/>
                <w:sz w:val="20"/>
                <w:szCs w:val="20"/>
              </w:rPr>
            </w:pPr>
            <w:r w:rsidRPr="00FE03FC">
              <w:rPr>
                <w:rFonts w:ascii="Arial" w:eastAsia="Times New Roman" w:hAnsi="Arial" w:cs="Arial"/>
                <w:bCs/>
                <w:kern w:val="24"/>
                <w:sz w:val="20"/>
                <w:szCs w:val="20"/>
              </w:rPr>
              <w:t>5</w:t>
            </w:r>
          </w:p>
        </w:tc>
        <w:tc>
          <w:tcPr>
            <w:tcW w:w="1821" w:type="dxa"/>
            <w:hideMark/>
          </w:tcPr>
          <w:p w:rsidR="00FE03FC" w:rsidRPr="00FE03FC" w:rsidRDefault="00FE03FC" w:rsidP="00FE03FC">
            <w:pPr>
              <w:textAlignment w:val="bottom"/>
              <w:rPr>
                <w:rFonts w:ascii="Arial" w:eastAsia="Times New Roman" w:hAnsi="Arial" w:cs="Arial"/>
                <w:sz w:val="20"/>
                <w:szCs w:val="20"/>
              </w:rPr>
            </w:pPr>
            <w:proofErr w:type="spellStart"/>
            <w:r w:rsidRPr="00FE03FC">
              <w:rPr>
                <w:rFonts w:ascii="Arial" w:eastAsia="Times New Roman" w:hAnsi="Arial" w:cs="Arial"/>
                <w:bCs/>
                <w:kern w:val="24"/>
                <w:sz w:val="20"/>
                <w:szCs w:val="20"/>
              </w:rPr>
              <w:t>Techcombank</w:t>
            </w:r>
            <w:proofErr w:type="spellEnd"/>
          </w:p>
        </w:tc>
        <w:tc>
          <w:tcPr>
            <w:tcW w:w="7810" w:type="dxa"/>
            <w:hideMark/>
          </w:tcPr>
          <w:p w:rsidR="00FE03FC" w:rsidRPr="00FE03FC" w:rsidRDefault="00FE03FC" w:rsidP="00FE03FC">
            <w:pPr>
              <w:rPr>
                <w:rFonts w:ascii="Arial" w:eastAsia="Times New Roman" w:hAnsi="Arial" w:cs="Arial"/>
                <w:sz w:val="20"/>
                <w:szCs w:val="20"/>
              </w:rPr>
            </w:pPr>
            <w:proofErr w:type="spellStart"/>
            <w:r w:rsidRPr="00FE03FC">
              <w:rPr>
                <w:rFonts w:ascii="Arial" w:eastAsia="Times New Roman" w:hAnsi="Arial" w:cs="Arial"/>
                <w:bCs/>
                <w:kern w:val="24"/>
                <w:sz w:val="20"/>
                <w:szCs w:val="20"/>
              </w:rPr>
              <w:t>Sử</w:t>
            </w:r>
            <w:proofErr w:type="spellEnd"/>
            <w:r w:rsidRPr="00FE03FC">
              <w:rPr>
                <w:rFonts w:ascii="Arial" w:eastAsia="Times New Roman" w:hAnsi="Arial" w:cs="Arial"/>
                <w:bCs/>
                <w:kern w:val="24"/>
                <w:sz w:val="20"/>
                <w:szCs w:val="20"/>
              </w:rPr>
              <w:t xml:space="preserve"> </w:t>
            </w:r>
            <w:proofErr w:type="spellStart"/>
            <w:r w:rsidRPr="00FE03FC">
              <w:rPr>
                <w:rFonts w:ascii="Arial" w:eastAsia="Times New Roman" w:hAnsi="Arial" w:cs="Arial"/>
                <w:bCs/>
                <w:kern w:val="24"/>
                <w:sz w:val="20"/>
                <w:szCs w:val="20"/>
              </w:rPr>
              <w:t>dụng</w:t>
            </w:r>
            <w:proofErr w:type="spellEnd"/>
            <w:r w:rsidRPr="00FE03FC">
              <w:rPr>
                <w:rFonts w:ascii="Arial" w:eastAsia="Times New Roman" w:hAnsi="Arial" w:cs="Arial"/>
                <w:bCs/>
                <w:kern w:val="24"/>
                <w:sz w:val="20"/>
                <w:szCs w:val="20"/>
              </w:rPr>
              <w:t xml:space="preserve"> </w:t>
            </w:r>
            <w:proofErr w:type="spellStart"/>
            <w:r w:rsidRPr="00FE03FC">
              <w:rPr>
                <w:rFonts w:ascii="Arial" w:eastAsia="Times New Roman" w:hAnsi="Arial" w:cs="Arial"/>
                <w:bCs/>
                <w:kern w:val="24"/>
                <w:sz w:val="20"/>
                <w:szCs w:val="20"/>
              </w:rPr>
              <w:t>tài</w:t>
            </w:r>
            <w:proofErr w:type="spellEnd"/>
            <w:r w:rsidRPr="00FE03FC">
              <w:rPr>
                <w:rFonts w:ascii="Arial" w:eastAsia="Times New Roman" w:hAnsi="Arial" w:cs="Arial"/>
                <w:bCs/>
                <w:kern w:val="24"/>
                <w:sz w:val="20"/>
                <w:szCs w:val="20"/>
              </w:rPr>
              <w:t xml:space="preserve"> </w:t>
            </w:r>
            <w:proofErr w:type="spellStart"/>
            <w:r w:rsidRPr="00FE03FC">
              <w:rPr>
                <w:rFonts w:ascii="Arial" w:eastAsia="Times New Roman" w:hAnsi="Arial" w:cs="Arial"/>
                <w:bCs/>
                <w:kern w:val="24"/>
                <w:sz w:val="20"/>
                <w:szCs w:val="20"/>
              </w:rPr>
              <w:t>khoản</w:t>
            </w:r>
            <w:proofErr w:type="spellEnd"/>
            <w:r w:rsidRPr="00FE03FC">
              <w:rPr>
                <w:rFonts w:ascii="Arial" w:eastAsia="Times New Roman" w:hAnsi="Arial" w:cs="Arial"/>
                <w:bCs/>
                <w:kern w:val="24"/>
                <w:sz w:val="20"/>
                <w:szCs w:val="20"/>
              </w:rPr>
              <w:t xml:space="preserve"> </w:t>
            </w:r>
            <w:proofErr w:type="spellStart"/>
            <w:r w:rsidRPr="00FE03FC">
              <w:rPr>
                <w:rFonts w:ascii="Arial" w:eastAsia="Times New Roman" w:hAnsi="Arial" w:cs="Arial"/>
                <w:bCs/>
                <w:kern w:val="24"/>
                <w:sz w:val="20"/>
                <w:szCs w:val="20"/>
              </w:rPr>
              <w:t>có</w:t>
            </w:r>
            <w:proofErr w:type="spellEnd"/>
            <w:r w:rsidRPr="00FE03FC">
              <w:rPr>
                <w:rFonts w:ascii="Arial" w:eastAsia="Times New Roman" w:hAnsi="Arial" w:cs="Arial"/>
                <w:bCs/>
                <w:kern w:val="24"/>
                <w:sz w:val="20"/>
                <w:szCs w:val="20"/>
              </w:rPr>
              <w:t xml:space="preserve"> </w:t>
            </w:r>
            <w:proofErr w:type="spellStart"/>
            <w:r w:rsidRPr="00FE03FC">
              <w:rPr>
                <w:rFonts w:ascii="Arial" w:eastAsia="Times New Roman" w:hAnsi="Arial" w:cs="Arial"/>
                <w:bCs/>
                <w:kern w:val="24"/>
                <w:sz w:val="20"/>
                <w:szCs w:val="20"/>
              </w:rPr>
              <w:t>đăng</w:t>
            </w:r>
            <w:proofErr w:type="spellEnd"/>
            <w:r w:rsidRPr="00FE03FC">
              <w:rPr>
                <w:rFonts w:ascii="Arial" w:eastAsia="Times New Roman" w:hAnsi="Arial" w:cs="Arial"/>
                <w:bCs/>
                <w:kern w:val="24"/>
                <w:sz w:val="20"/>
                <w:szCs w:val="20"/>
              </w:rPr>
              <w:t xml:space="preserve"> </w:t>
            </w:r>
            <w:proofErr w:type="spellStart"/>
            <w:r w:rsidRPr="00FE03FC">
              <w:rPr>
                <w:rFonts w:ascii="Arial" w:eastAsia="Times New Roman" w:hAnsi="Arial" w:cs="Arial"/>
                <w:bCs/>
                <w:kern w:val="24"/>
                <w:sz w:val="20"/>
                <w:szCs w:val="20"/>
              </w:rPr>
              <w:t>ký</w:t>
            </w:r>
            <w:proofErr w:type="spellEnd"/>
            <w:r w:rsidRPr="00FE03FC">
              <w:rPr>
                <w:rFonts w:ascii="Arial" w:eastAsia="Times New Roman" w:hAnsi="Arial" w:cs="Arial"/>
                <w:bCs/>
                <w:kern w:val="24"/>
                <w:sz w:val="20"/>
                <w:szCs w:val="20"/>
              </w:rPr>
              <w:t xml:space="preserve"> </w:t>
            </w:r>
            <w:proofErr w:type="spellStart"/>
            <w:r w:rsidRPr="00FE03FC">
              <w:rPr>
                <w:rFonts w:ascii="Arial" w:eastAsia="Times New Roman" w:hAnsi="Arial" w:cs="Arial"/>
                <w:bCs/>
                <w:kern w:val="24"/>
                <w:sz w:val="20"/>
                <w:szCs w:val="20"/>
              </w:rPr>
              <w:t>dịch</w:t>
            </w:r>
            <w:proofErr w:type="spellEnd"/>
            <w:r w:rsidRPr="00FE03FC">
              <w:rPr>
                <w:rFonts w:ascii="Arial" w:eastAsia="Times New Roman" w:hAnsi="Arial" w:cs="Arial"/>
                <w:bCs/>
                <w:kern w:val="24"/>
                <w:sz w:val="20"/>
                <w:szCs w:val="20"/>
              </w:rPr>
              <w:t xml:space="preserve"> </w:t>
            </w:r>
            <w:proofErr w:type="spellStart"/>
            <w:r w:rsidRPr="00FE03FC">
              <w:rPr>
                <w:rFonts w:ascii="Arial" w:eastAsia="Times New Roman" w:hAnsi="Arial" w:cs="Arial"/>
                <w:bCs/>
                <w:kern w:val="24"/>
                <w:sz w:val="20"/>
                <w:szCs w:val="20"/>
              </w:rPr>
              <w:t>vụ</w:t>
            </w:r>
            <w:proofErr w:type="spellEnd"/>
            <w:r w:rsidRPr="00FE03FC">
              <w:rPr>
                <w:rFonts w:ascii="Arial" w:eastAsia="Times New Roman" w:hAnsi="Arial" w:cs="Arial"/>
                <w:bCs/>
                <w:kern w:val="24"/>
                <w:sz w:val="20"/>
                <w:szCs w:val="20"/>
              </w:rPr>
              <w:t xml:space="preserve"> Internet Banking</w:t>
            </w:r>
          </w:p>
        </w:tc>
      </w:tr>
      <w:tr w:rsidR="00FE03FC" w:rsidRPr="00FE03FC" w:rsidTr="00DA5003">
        <w:tblPrEx>
          <w:tblLook w:val="04A0" w:firstRow="1" w:lastRow="0" w:firstColumn="1" w:lastColumn="0" w:noHBand="0" w:noVBand="1"/>
        </w:tblPrEx>
        <w:trPr>
          <w:trHeight w:val="332"/>
        </w:trPr>
        <w:tc>
          <w:tcPr>
            <w:tcW w:w="683" w:type="dxa"/>
            <w:hideMark/>
          </w:tcPr>
          <w:p w:rsidR="00FE03FC" w:rsidRPr="00FE03FC" w:rsidRDefault="00FE03FC" w:rsidP="00FE03FC">
            <w:pPr>
              <w:rPr>
                <w:rFonts w:ascii="Arial" w:eastAsia="Times New Roman" w:hAnsi="Arial" w:cs="Arial"/>
                <w:sz w:val="20"/>
                <w:szCs w:val="20"/>
              </w:rPr>
            </w:pPr>
            <w:r w:rsidRPr="00FE03FC">
              <w:rPr>
                <w:rFonts w:ascii="Arial" w:eastAsia="Times New Roman" w:hAnsi="Arial" w:cs="Arial"/>
                <w:kern w:val="24"/>
                <w:sz w:val="20"/>
                <w:szCs w:val="20"/>
              </w:rPr>
              <w:t>6</w:t>
            </w:r>
          </w:p>
        </w:tc>
        <w:tc>
          <w:tcPr>
            <w:tcW w:w="1821" w:type="dxa"/>
            <w:hideMark/>
          </w:tcPr>
          <w:p w:rsidR="00FE03FC" w:rsidRPr="00FE03FC" w:rsidRDefault="00FE03FC" w:rsidP="00FE03FC">
            <w:pPr>
              <w:textAlignment w:val="bottom"/>
              <w:rPr>
                <w:rFonts w:ascii="Arial" w:eastAsia="Times New Roman" w:hAnsi="Arial" w:cs="Arial"/>
                <w:sz w:val="20"/>
                <w:szCs w:val="20"/>
              </w:rPr>
            </w:pPr>
            <w:r w:rsidRPr="00FE03FC">
              <w:rPr>
                <w:rFonts w:ascii="Arial" w:eastAsia="Times New Roman" w:hAnsi="Arial" w:cs="Arial"/>
                <w:bCs/>
                <w:kern w:val="24"/>
                <w:sz w:val="20"/>
                <w:szCs w:val="20"/>
              </w:rPr>
              <w:t>HD Bank</w:t>
            </w:r>
          </w:p>
        </w:tc>
        <w:tc>
          <w:tcPr>
            <w:tcW w:w="7810" w:type="dxa"/>
            <w:hideMark/>
          </w:tcPr>
          <w:p w:rsidR="00FE03FC" w:rsidRPr="00FE03FC" w:rsidRDefault="00FE03FC" w:rsidP="00FE03FC">
            <w:pPr>
              <w:rPr>
                <w:rFonts w:ascii="Arial" w:eastAsia="Times New Roman" w:hAnsi="Arial" w:cs="Arial"/>
                <w:sz w:val="20"/>
                <w:szCs w:val="20"/>
              </w:rPr>
            </w:pPr>
            <w:proofErr w:type="spellStart"/>
            <w:r w:rsidRPr="00FE03FC">
              <w:rPr>
                <w:rFonts w:ascii="Arial" w:eastAsia="Times New Roman" w:hAnsi="Arial" w:cs="Arial"/>
                <w:kern w:val="24"/>
                <w:sz w:val="20"/>
                <w:szCs w:val="20"/>
              </w:rPr>
              <w:t>Sử</w:t>
            </w:r>
            <w:proofErr w:type="spellEnd"/>
            <w:r w:rsidRPr="00FE03FC">
              <w:rPr>
                <w:rFonts w:ascii="Arial" w:eastAsia="Times New Roman" w:hAnsi="Arial" w:cs="Arial"/>
                <w:kern w:val="24"/>
                <w:sz w:val="20"/>
                <w:szCs w:val="20"/>
              </w:rPr>
              <w:t xml:space="preserve"> </w:t>
            </w:r>
            <w:proofErr w:type="spellStart"/>
            <w:r w:rsidRPr="00FE03FC">
              <w:rPr>
                <w:rFonts w:ascii="Arial" w:eastAsia="Times New Roman" w:hAnsi="Arial" w:cs="Arial"/>
                <w:kern w:val="24"/>
                <w:sz w:val="20"/>
                <w:szCs w:val="20"/>
              </w:rPr>
              <w:t>dụng</w:t>
            </w:r>
            <w:proofErr w:type="spellEnd"/>
            <w:r w:rsidRPr="00FE03FC">
              <w:rPr>
                <w:rFonts w:ascii="Arial" w:eastAsia="Times New Roman" w:hAnsi="Arial" w:cs="Arial"/>
                <w:kern w:val="24"/>
                <w:sz w:val="20"/>
                <w:szCs w:val="20"/>
              </w:rPr>
              <w:t xml:space="preserve"> </w:t>
            </w:r>
            <w:proofErr w:type="spellStart"/>
            <w:r w:rsidRPr="00FE03FC">
              <w:rPr>
                <w:rFonts w:ascii="Arial" w:eastAsia="Times New Roman" w:hAnsi="Arial" w:cs="Arial"/>
                <w:kern w:val="24"/>
                <w:sz w:val="20"/>
                <w:szCs w:val="20"/>
              </w:rPr>
              <w:t>thẻ</w:t>
            </w:r>
            <w:proofErr w:type="spellEnd"/>
            <w:r w:rsidRPr="00FE03FC">
              <w:rPr>
                <w:rFonts w:ascii="Arial" w:eastAsia="Times New Roman" w:hAnsi="Arial" w:cs="Arial"/>
                <w:kern w:val="24"/>
                <w:sz w:val="20"/>
                <w:szCs w:val="20"/>
              </w:rPr>
              <w:t xml:space="preserve"> </w:t>
            </w:r>
            <w:proofErr w:type="spellStart"/>
            <w:r w:rsidRPr="00FE03FC">
              <w:rPr>
                <w:rFonts w:ascii="Arial" w:eastAsia="Times New Roman" w:hAnsi="Arial" w:cs="Arial"/>
                <w:kern w:val="24"/>
                <w:sz w:val="20"/>
                <w:szCs w:val="20"/>
              </w:rPr>
              <w:t>có</w:t>
            </w:r>
            <w:proofErr w:type="spellEnd"/>
            <w:r w:rsidRPr="00FE03FC">
              <w:rPr>
                <w:rFonts w:ascii="Arial" w:eastAsia="Times New Roman" w:hAnsi="Arial" w:cs="Arial"/>
                <w:kern w:val="24"/>
                <w:sz w:val="20"/>
                <w:szCs w:val="20"/>
              </w:rPr>
              <w:t xml:space="preserve"> </w:t>
            </w:r>
            <w:proofErr w:type="spellStart"/>
            <w:r w:rsidRPr="00FE03FC">
              <w:rPr>
                <w:rFonts w:ascii="Arial" w:eastAsia="Times New Roman" w:hAnsi="Arial" w:cs="Arial"/>
                <w:kern w:val="24"/>
                <w:sz w:val="20"/>
                <w:szCs w:val="20"/>
              </w:rPr>
              <w:t>đăng</w:t>
            </w:r>
            <w:proofErr w:type="spellEnd"/>
            <w:r w:rsidRPr="00FE03FC">
              <w:rPr>
                <w:rFonts w:ascii="Arial" w:eastAsia="Times New Roman" w:hAnsi="Arial" w:cs="Arial"/>
                <w:kern w:val="24"/>
                <w:sz w:val="20"/>
                <w:szCs w:val="20"/>
              </w:rPr>
              <w:t xml:space="preserve"> </w:t>
            </w:r>
            <w:proofErr w:type="spellStart"/>
            <w:r w:rsidRPr="00FE03FC">
              <w:rPr>
                <w:rFonts w:ascii="Arial" w:eastAsia="Times New Roman" w:hAnsi="Arial" w:cs="Arial"/>
                <w:kern w:val="24"/>
                <w:sz w:val="20"/>
                <w:szCs w:val="20"/>
              </w:rPr>
              <w:t>ký</w:t>
            </w:r>
            <w:proofErr w:type="spellEnd"/>
            <w:r w:rsidRPr="00FE03FC">
              <w:rPr>
                <w:rFonts w:ascii="Arial" w:eastAsia="Times New Roman" w:hAnsi="Arial" w:cs="Arial"/>
                <w:kern w:val="24"/>
                <w:sz w:val="20"/>
                <w:szCs w:val="20"/>
              </w:rPr>
              <w:t xml:space="preserve"> SMS banking </w:t>
            </w:r>
            <w:proofErr w:type="spellStart"/>
            <w:r w:rsidRPr="00FE03FC">
              <w:rPr>
                <w:rFonts w:ascii="Arial" w:eastAsia="Times New Roman" w:hAnsi="Arial" w:cs="Arial"/>
                <w:kern w:val="24"/>
                <w:sz w:val="20"/>
                <w:szCs w:val="20"/>
              </w:rPr>
              <w:t>và</w:t>
            </w:r>
            <w:proofErr w:type="spellEnd"/>
            <w:r w:rsidRPr="00FE03FC">
              <w:rPr>
                <w:rFonts w:ascii="Arial" w:eastAsia="Times New Roman" w:hAnsi="Arial" w:cs="Arial"/>
                <w:kern w:val="24"/>
                <w:sz w:val="20"/>
                <w:szCs w:val="20"/>
              </w:rPr>
              <w:t xml:space="preserve"> </w:t>
            </w:r>
            <w:proofErr w:type="spellStart"/>
            <w:r w:rsidRPr="00FE03FC">
              <w:rPr>
                <w:rFonts w:ascii="Arial" w:eastAsia="Times New Roman" w:hAnsi="Arial" w:cs="Arial"/>
                <w:kern w:val="24"/>
                <w:sz w:val="20"/>
                <w:szCs w:val="20"/>
              </w:rPr>
              <w:t>Dịch</w:t>
            </w:r>
            <w:proofErr w:type="spellEnd"/>
            <w:r w:rsidRPr="00FE03FC">
              <w:rPr>
                <w:rFonts w:ascii="Arial" w:eastAsia="Times New Roman" w:hAnsi="Arial" w:cs="Arial"/>
                <w:kern w:val="24"/>
                <w:sz w:val="20"/>
                <w:szCs w:val="20"/>
              </w:rPr>
              <w:t xml:space="preserve"> </w:t>
            </w:r>
            <w:proofErr w:type="spellStart"/>
            <w:r w:rsidRPr="00FE03FC">
              <w:rPr>
                <w:rFonts w:ascii="Arial" w:eastAsia="Times New Roman" w:hAnsi="Arial" w:cs="Arial"/>
                <w:kern w:val="24"/>
                <w:sz w:val="20"/>
                <w:szCs w:val="20"/>
              </w:rPr>
              <w:t>vụ</w:t>
            </w:r>
            <w:proofErr w:type="spellEnd"/>
            <w:r w:rsidRPr="00FE03FC">
              <w:rPr>
                <w:rFonts w:ascii="Arial" w:eastAsia="Times New Roman" w:hAnsi="Arial" w:cs="Arial"/>
                <w:kern w:val="24"/>
                <w:sz w:val="20"/>
                <w:szCs w:val="20"/>
              </w:rPr>
              <w:t xml:space="preserve"> </w:t>
            </w:r>
            <w:proofErr w:type="spellStart"/>
            <w:r w:rsidRPr="00FE03FC">
              <w:rPr>
                <w:rFonts w:ascii="Arial" w:eastAsia="Times New Roman" w:hAnsi="Arial" w:cs="Arial"/>
                <w:kern w:val="24"/>
                <w:sz w:val="20"/>
                <w:szCs w:val="20"/>
              </w:rPr>
              <w:t>chuyển</w:t>
            </w:r>
            <w:proofErr w:type="spellEnd"/>
            <w:r w:rsidRPr="00FE03FC">
              <w:rPr>
                <w:rFonts w:ascii="Arial" w:eastAsia="Times New Roman" w:hAnsi="Arial" w:cs="Arial"/>
                <w:kern w:val="24"/>
                <w:sz w:val="20"/>
                <w:szCs w:val="20"/>
              </w:rPr>
              <w:t xml:space="preserve"> </w:t>
            </w:r>
            <w:proofErr w:type="spellStart"/>
            <w:r w:rsidRPr="00FE03FC">
              <w:rPr>
                <w:rFonts w:ascii="Arial" w:eastAsia="Times New Roman" w:hAnsi="Arial" w:cs="Arial"/>
                <w:kern w:val="24"/>
                <w:sz w:val="20"/>
                <w:szCs w:val="20"/>
              </w:rPr>
              <w:t>khoản</w:t>
            </w:r>
            <w:proofErr w:type="spellEnd"/>
            <w:r w:rsidRPr="00FE03FC">
              <w:rPr>
                <w:rFonts w:ascii="Arial" w:eastAsia="Times New Roman" w:hAnsi="Arial" w:cs="Arial"/>
                <w:kern w:val="24"/>
                <w:sz w:val="20"/>
                <w:szCs w:val="20"/>
              </w:rPr>
              <w:t xml:space="preserve"> </w:t>
            </w:r>
            <w:proofErr w:type="spellStart"/>
            <w:r w:rsidRPr="00FE03FC">
              <w:rPr>
                <w:rFonts w:ascii="Arial" w:eastAsia="Times New Roman" w:hAnsi="Arial" w:cs="Arial"/>
                <w:kern w:val="24"/>
                <w:sz w:val="20"/>
                <w:szCs w:val="20"/>
              </w:rPr>
              <w:t>trên</w:t>
            </w:r>
            <w:proofErr w:type="spellEnd"/>
            <w:r w:rsidRPr="00FE03FC">
              <w:rPr>
                <w:rFonts w:ascii="Arial" w:eastAsia="Times New Roman" w:hAnsi="Arial" w:cs="Arial"/>
                <w:kern w:val="24"/>
                <w:sz w:val="20"/>
                <w:szCs w:val="20"/>
              </w:rPr>
              <w:t xml:space="preserve"> E-Banking</w:t>
            </w:r>
          </w:p>
        </w:tc>
      </w:tr>
      <w:tr w:rsidR="00FE03FC" w:rsidRPr="00FE03FC" w:rsidTr="00FE03FC">
        <w:tblPrEx>
          <w:tblLook w:val="04A0" w:firstRow="1" w:lastRow="0" w:firstColumn="1" w:lastColumn="0" w:noHBand="0" w:noVBand="1"/>
        </w:tblPrEx>
        <w:trPr>
          <w:trHeight w:val="350"/>
        </w:trPr>
        <w:tc>
          <w:tcPr>
            <w:tcW w:w="683" w:type="dxa"/>
            <w:hideMark/>
          </w:tcPr>
          <w:p w:rsidR="00FE03FC" w:rsidRPr="00FE03FC" w:rsidRDefault="00FE03FC" w:rsidP="00FE03FC">
            <w:pPr>
              <w:rPr>
                <w:rFonts w:ascii="Arial" w:eastAsia="Times New Roman" w:hAnsi="Arial" w:cs="Arial"/>
                <w:sz w:val="20"/>
                <w:szCs w:val="20"/>
              </w:rPr>
            </w:pPr>
            <w:r w:rsidRPr="00FE03FC">
              <w:rPr>
                <w:rFonts w:ascii="Arial" w:eastAsia="Times New Roman" w:hAnsi="Arial" w:cs="Arial"/>
                <w:color w:val="000000" w:themeColor="dark1"/>
                <w:kern w:val="24"/>
                <w:sz w:val="20"/>
                <w:szCs w:val="20"/>
              </w:rPr>
              <w:t>7</w:t>
            </w:r>
          </w:p>
        </w:tc>
        <w:tc>
          <w:tcPr>
            <w:tcW w:w="1821" w:type="dxa"/>
            <w:hideMark/>
          </w:tcPr>
          <w:p w:rsidR="00FE03FC" w:rsidRPr="00FE03FC" w:rsidRDefault="00FE03FC" w:rsidP="00FE03FC">
            <w:pPr>
              <w:textAlignment w:val="bottom"/>
              <w:rPr>
                <w:rFonts w:ascii="Arial" w:eastAsia="Times New Roman" w:hAnsi="Arial" w:cs="Arial"/>
                <w:sz w:val="20"/>
                <w:szCs w:val="20"/>
              </w:rPr>
            </w:pPr>
            <w:proofErr w:type="spellStart"/>
            <w:r w:rsidRPr="00FE03FC">
              <w:rPr>
                <w:rFonts w:ascii="Arial" w:eastAsia="Times New Roman" w:hAnsi="Arial" w:cs="Arial"/>
                <w:bCs/>
                <w:color w:val="000000"/>
                <w:kern w:val="24"/>
                <w:sz w:val="20"/>
                <w:szCs w:val="20"/>
              </w:rPr>
              <w:t>Tien</w:t>
            </w:r>
            <w:proofErr w:type="spellEnd"/>
            <w:r w:rsidRPr="00FE03FC">
              <w:rPr>
                <w:rFonts w:ascii="Arial" w:eastAsia="Times New Roman" w:hAnsi="Arial" w:cs="Arial"/>
                <w:bCs/>
                <w:color w:val="000000"/>
                <w:kern w:val="24"/>
                <w:sz w:val="20"/>
                <w:szCs w:val="20"/>
              </w:rPr>
              <w:t xml:space="preserve"> </w:t>
            </w:r>
            <w:proofErr w:type="spellStart"/>
            <w:r w:rsidRPr="00FE03FC">
              <w:rPr>
                <w:rFonts w:ascii="Arial" w:eastAsia="Times New Roman" w:hAnsi="Arial" w:cs="Arial"/>
                <w:bCs/>
                <w:color w:val="000000"/>
                <w:kern w:val="24"/>
                <w:sz w:val="20"/>
                <w:szCs w:val="20"/>
              </w:rPr>
              <w:t>phong</w:t>
            </w:r>
            <w:proofErr w:type="spellEnd"/>
            <w:r w:rsidRPr="00FE03FC">
              <w:rPr>
                <w:rFonts w:ascii="Arial" w:eastAsia="Times New Roman" w:hAnsi="Arial" w:cs="Arial"/>
                <w:bCs/>
                <w:color w:val="000000"/>
                <w:kern w:val="24"/>
                <w:sz w:val="20"/>
                <w:szCs w:val="20"/>
              </w:rPr>
              <w:t xml:space="preserve"> bank</w:t>
            </w:r>
          </w:p>
        </w:tc>
        <w:tc>
          <w:tcPr>
            <w:tcW w:w="7810" w:type="dxa"/>
            <w:hideMark/>
          </w:tcPr>
          <w:p w:rsidR="00FE03FC" w:rsidRPr="00FE03FC" w:rsidRDefault="00FE03FC" w:rsidP="00FE03FC">
            <w:pPr>
              <w:rPr>
                <w:rFonts w:ascii="Arial" w:eastAsia="Times New Roman" w:hAnsi="Arial" w:cs="Arial"/>
                <w:sz w:val="20"/>
                <w:szCs w:val="20"/>
              </w:rPr>
            </w:pPr>
            <w:proofErr w:type="spellStart"/>
            <w:r w:rsidRPr="00FE03FC">
              <w:rPr>
                <w:rFonts w:ascii="Arial" w:eastAsia="Times New Roman" w:hAnsi="Arial" w:cs="Arial"/>
                <w:color w:val="000000" w:themeColor="dark1"/>
                <w:kern w:val="24"/>
                <w:sz w:val="20"/>
                <w:szCs w:val="20"/>
              </w:rPr>
              <w:t>Sử</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dụng</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thẻ</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hoặc</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tài</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khoản</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có</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đăng</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ký</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dịch</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vụ</w:t>
            </w:r>
            <w:proofErr w:type="spellEnd"/>
            <w:r w:rsidRPr="00FE03FC">
              <w:rPr>
                <w:rFonts w:ascii="Arial" w:eastAsia="Times New Roman" w:hAnsi="Arial" w:cs="Arial"/>
                <w:color w:val="000000" w:themeColor="dark1"/>
                <w:kern w:val="24"/>
                <w:sz w:val="20"/>
                <w:szCs w:val="20"/>
              </w:rPr>
              <w:t xml:space="preserve"> Internet Banking</w:t>
            </w:r>
          </w:p>
        </w:tc>
      </w:tr>
      <w:tr w:rsidR="00FE03FC" w:rsidRPr="00FE03FC" w:rsidTr="00FE03FC">
        <w:tblPrEx>
          <w:tblLook w:val="04A0" w:firstRow="1" w:lastRow="0" w:firstColumn="1" w:lastColumn="0" w:noHBand="0" w:noVBand="1"/>
        </w:tblPrEx>
        <w:trPr>
          <w:trHeight w:val="350"/>
        </w:trPr>
        <w:tc>
          <w:tcPr>
            <w:tcW w:w="683" w:type="dxa"/>
            <w:hideMark/>
          </w:tcPr>
          <w:p w:rsidR="00FE03FC" w:rsidRPr="00FE03FC" w:rsidRDefault="00FE03FC" w:rsidP="00FE03FC">
            <w:pPr>
              <w:rPr>
                <w:rFonts w:ascii="Arial" w:eastAsia="Times New Roman" w:hAnsi="Arial" w:cs="Arial"/>
                <w:sz w:val="20"/>
                <w:szCs w:val="20"/>
              </w:rPr>
            </w:pPr>
            <w:r w:rsidRPr="00FE03FC">
              <w:rPr>
                <w:rFonts w:ascii="Arial" w:eastAsia="Times New Roman" w:hAnsi="Arial" w:cs="Arial"/>
                <w:color w:val="000000" w:themeColor="dark1"/>
                <w:kern w:val="24"/>
                <w:sz w:val="20"/>
                <w:szCs w:val="20"/>
              </w:rPr>
              <w:t>8</w:t>
            </w:r>
          </w:p>
        </w:tc>
        <w:tc>
          <w:tcPr>
            <w:tcW w:w="1821" w:type="dxa"/>
            <w:hideMark/>
          </w:tcPr>
          <w:p w:rsidR="00FE03FC" w:rsidRPr="00FE03FC" w:rsidRDefault="00FE03FC" w:rsidP="00FE03FC">
            <w:pPr>
              <w:textAlignment w:val="bottom"/>
              <w:rPr>
                <w:rFonts w:ascii="Arial" w:eastAsia="Times New Roman" w:hAnsi="Arial" w:cs="Arial"/>
                <w:sz w:val="20"/>
                <w:szCs w:val="20"/>
              </w:rPr>
            </w:pPr>
            <w:r w:rsidRPr="00FE03FC">
              <w:rPr>
                <w:rFonts w:ascii="Arial" w:eastAsia="Times New Roman" w:hAnsi="Arial" w:cs="Arial"/>
                <w:bCs/>
                <w:color w:val="000000"/>
                <w:kern w:val="24"/>
                <w:sz w:val="20"/>
                <w:szCs w:val="20"/>
              </w:rPr>
              <w:t xml:space="preserve"> Việt Á</w:t>
            </w:r>
          </w:p>
        </w:tc>
        <w:tc>
          <w:tcPr>
            <w:tcW w:w="7810" w:type="dxa"/>
            <w:hideMark/>
          </w:tcPr>
          <w:p w:rsidR="00FE03FC" w:rsidRPr="00FE03FC" w:rsidRDefault="00FE03FC" w:rsidP="00FE03FC">
            <w:pPr>
              <w:rPr>
                <w:rFonts w:ascii="Arial" w:eastAsia="Times New Roman" w:hAnsi="Arial" w:cs="Arial"/>
                <w:sz w:val="20"/>
                <w:szCs w:val="20"/>
              </w:rPr>
            </w:pPr>
            <w:proofErr w:type="spellStart"/>
            <w:r w:rsidRPr="00FE03FC">
              <w:rPr>
                <w:rFonts w:ascii="Arial" w:eastAsia="Times New Roman" w:hAnsi="Arial" w:cs="Arial"/>
                <w:color w:val="000000" w:themeColor="dark1"/>
                <w:kern w:val="24"/>
                <w:sz w:val="20"/>
                <w:szCs w:val="20"/>
              </w:rPr>
              <w:t>Sử</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dụng</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thẻ</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có</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ddăng</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ký</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dịch</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vụ</w:t>
            </w:r>
            <w:proofErr w:type="spellEnd"/>
            <w:r w:rsidRPr="00FE03FC">
              <w:rPr>
                <w:rFonts w:ascii="Arial" w:eastAsia="Times New Roman" w:hAnsi="Arial" w:cs="Arial"/>
                <w:color w:val="000000" w:themeColor="dark1"/>
                <w:kern w:val="24"/>
                <w:sz w:val="20"/>
                <w:szCs w:val="20"/>
              </w:rPr>
              <w:t xml:space="preserve"> Internet Banking</w:t>
            </w:r>
          </w:p>
        </w:tc>
      </w:tr>
      <w:tr w:rsidR="00FE03FC" w:rsidRPr="00FE03FC" w:rsidTr="00FE03FC">
        <w:tblPrEx>
          <w:tblLook w:val="04A0" w:firstRow="1" w:lastRow="0" w:firstColumn="1" w:lastColumn="0" w:noHBand="0" w:noVBand="1"/>
        </w:tblPrEx>
        <w:trPr>
          <w:trHeight w:val="350"/>
        </w:trPr>
        <w:tc>
          <w:tcPr>
            <w:tcW w:w="683" w:type="dxa"/>
            <w:hideMark/>
          </w:tcPr>
          <w:p w:rsidR="00FE03FC" w:rsidRPr="00FE03FC" w:rsidRDefault="00FE03FC" w:rsidP="00FE03FC">
            <w:pPr>
              <w:rPr>
                <w:rFonts w:ascii="Arial" w:eastAsia="Times New Roman" w:hAnsi="Arial" w:cs="Arial"/>
                <w:sz w:val="20"/>
                <w:szCs w:val="20"/>
              </w:rPr>
            </w:pPr>
            <w:r w:rsidRPr="00FE03FC">
              <w:rPr>
                <w:rFonts w:ascii="Arial" w:eastAsia="Times New Roman" w:hAnsi="Arial" w:cs="Arial"/>
                <w:color w:val="000000" w:themeColor="dark1"/>
                <w:kern w:val="24"/>
                <w:sz w:val="20"/>
                <w:szCs w:val="20"/>
              </w:rPr>
              <w:t>9</w:t>
            </w:r>
          </w:p>
        </w:tc>
        <w:tc>
          <w:tcPr>
            <w:tcW w:w="1821" w:type="dxa"/>
            <w:hideMark/>
          </w:tcPr>
          <w:p w:rsidR="00FE03FC" w:rsidRPr="00FE03FC" w:rsidRDefault="00FE03FC" w:rsidP="00FE03FC">
            <w:pPr>
              <w:textAlignment w:val="bottom"/>
              <w:rPr>
                <w:rFonts w:ascii="Arial" w:eastAsia="Times New Roman" w:hAnsi="Arial" w:cs="Arial"/>
                <w:sz w:val="20"/>
                <w:szCs w:val="20"/>
              </w:rPr>
            </w:pPr>
            <w:r w:rsidRPr="00FE03FC">
              <w:rPr>
                <w:rFonts w:ascii="Arial" w:eastAsia="Times New Roman" w:hAnsi="Arial" w:cs="Arial"/>
                <w:bCs/>
                <w:color w:val="000000"/>
                <w:kern w:val="24"/>
                <w:sz w:val="20"/>
                <w:szCs w:val="20"/>
              </w:rPr>
              <w:t>SHB</w:t>
            </w:r>
          </w:p>
        </w:tc>
        <w:tc>
          <w:tcPr>
            <w:tcW w:w="7810" w:type="dxa"/>
            <w:hideMark/>
          </w:tcPr>
          <w:p w:rsidR="00FE03FC" w:rsidRPr="00FE03FC" w:rsidRDefault="00FE03FC" w:rsidP="00FE03FC">
            <w:pPr>
              <w:rPr>
                <w:rFonts w:ascii="Arial" w:eastAsia="Times New Roman" w:hAnsi="Arial" w:cs="Arial"/>
                <w:sz w:val="20"/>
                <w:szCs w:val="20"/>
              </w:rPr>
            </w:pPr>
            <w:proofErr w:type="spellStart"/>
            <w:r w:rsidRPr="00FE03FC">
              <w:rPr>
                <w:rFonts w:ascii="Arial" w:eastAsia="Times New Roman" w:hAnsi="Arial" w:cs="Arial"/>
                <w:color w:val="000000" w:themeColor="dark1"/>
                <w:kern w:val="24"/>
                <w:sz w:val="20"/>
                <w:szCs w:val="20"/>
              </w:rPr>
              <w:t>Sử</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dụng</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thẻ</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có</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đăng</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ký</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dịch</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vụ</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iBanking</w:t>
            </w:r>
            <w:proofErr w:type="spellEnd"/>
          </w:p>
        </w:tc>
      </w:tr>
      <w:tr w:rsidR="00FE03FC" w:rsidRPr="00FE03FC" w:rsidTr="00FE03FC">
        <w:tblPrEx>
          <w:tblLook w:val="04A0" w:firstRow="1" w:lastRow="0" w:firstColumn="1" w:lastColumn="0" w:noHBand="0" w:noVBand="1"/>
        </w:tblPrEx>
        <w:trPr>
          <w:trHeight w:val="620"/>
        </w:trPr>
        <w:tc>
          <w:tcPr>
            <w:tcW w:w="683" w:type="dxa"/>
            <w:hideMark/>
          </w:tcPr>
          <w:p w:rsidR="00FE03FC" w:rsidRPr="00FE03FC" w:rsidRDefault="00FE03FC" w:rsidP="00FE03FC">
            <w:pPr>
              <w:rPr>
                <w:rFonts w:ascii="Arial" w:eastAsia="Times New Roman" w:hAnsi="Arial" w:cs="Arial"/>
                <w:sz w:val="20"/>
                <w:szCs w:val="20"/>
              </w:rPr>
            </w:pPr>
            <w:r w:rsidRPr="00FE03FC">
              <w:rPr>
                <w:rFonts w:ascii="Arial" w:eastAsia="Times New Roman" w:hAnsi="Arial" w:cs="Arial"/>
                <w:color w:val="000000" w:themeColor="dark1"/>
                <w:kern w:val="24"/>
                <w:sz w:val="20"/>
                <w:szCs w:val="20"/>
              </w:rPr>
              <w:t>10</w:t>
            </w:r>
          </w:p>
        </w:tc>
        <w:tc>
          <w:tcPr>
            <w:tcW w:w="1821" w:type="dxa"/>
            <w:hideMark/>
          </w:tcPr>
          <w:p w:rsidR="00FE03FC" w:rsidRPr="00FE03FC" w:rsidRDefault="00FE03FC" w:rsidP="00FE03FC">
            <w:pPr>
              <w:textAlignment w:val="bottom"/>
              <w:rPr>
                <w:rFonts w:ascii="Arial" w:eastAsia="Times New Roman" w:hAnsi="Arial" w:cs="Arial"/>
                <w:sz w:val="20"/>
                <w:szCs w:val="20"/>
              </w:rPr>
            </w:pPr>
            <w:r w:rsidRPr="00FE03FC">
              <w:rPr>
                <w:rFonts w:ascii="Arial" w:eastAsia="Times New Roman" w:hAnsi="Arial" w:cs="Arial"/>
                <w:bCs/>
                <w:color w:val="000000"/>
                <w:kern w:val="24"/>
                <w:sz w:val="20"/>
                <w:szCs w:val="20"/>
              </w:rPr>
              <w:t>Exim bank</w:t>
            </w:r>
          </w:p>
        </w:tc>
        <w:tc>
          <w:tcPr>
            <w:tcW w:w="7810" w:type="dxa"/>
            <w:hideMark/>
          </w:tcPr>
          <w:p w:rsidR="00FE03FC" w:rsidRPr="00FE03FC" w:rsidRDefault="00FE03FC" w:rsidP="00FE03FC">
            <w:pPr>
              <w:rPr>
                <w:rFonts w:ascii="Arial" w:eastAsia="Times New Roman" w:hAnsi="Arial" w:cs="Arial"/>
                <w:sz w:val="20"/>
                <w:szCs w:val="20"/>
              </w:rPr>
            </w:pPr>
            <w:proofErr w:type="spellStart"/>
            <w:r w:rsidRPr="00FE03FC">
              <w:rPr>
                <w:rFonts w:ascii="Arial" w:eastAsia="Times New Roman" w:hAnsi="Arial" w:cs="Arial"/>
                <w:color w:val="000000" w:themeColor="dark1"/>
                <w:kern w:val="24"/>
                <w:sz w:val="20"/>
                <w:szCs w:val="20"/>
              </w:rPr>
              <w:t>Sử</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dụng</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thẻ</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có</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đăng</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ký</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d</w:t>
            </w:r>
            <w:r w:rsidRPr="00FE03FC">
              <w:rPr>
                <w:rFonts w:ascii="Arial" w:eastAsiaTheme="minorEastAsia" w:hAnsi="Arial" w:cs="Arial"/>
                <w:color w:val="000000" w:themeColor="dark1"/>
                <w:kern w:val="24"/>
                <w:sz w:val="20"/>
                <w:szCs w:val="20"/>
              </w:rPr>
              <w:t>ịch</w:t>
            </w:r>
            <w:proofErr w:type="spellEnd"/>
            <w:r w:rsidRPr="00FE03FC">
              <w:rPr>
                <w:rFonts w:ascii="Arial" w:eastAsiaTheme="minorEastAsia" w:hAnsi="Arial" w:cs="Arial"/>
                <w:color w:val="000000" w:themeColor="dark1"/>
                <w:kern w:val="24"/>
                <w:sz w:val="20"/>
                <w:szCs w:val="20"/>
              </w:rPr>
              <w:t xml:space="preserve"> </w:t>
            </w:r>
            <w:proofErr w:type="spellStart"/>
            <w:r w:rsidRPr="00FE03FC">
              <w:rPr>
                <w:rFonts w:ascii="Arial" w:eastAsiaTheme="minorEastAsia" w:hAnsi="Arial" w:cs="Arial"/>
                <w:color w:val="000000" w:themeColor="dark1"/>
                <w:kern w:val="24"/>
                <w:sz w:val="20"/>
                <w:szCs w:val="20"/>
              </w:rPr>
              <w:t>vụ</w:t>
            </w:r>
            <w:proofErr w:type="spellEnd"/>
            <w:r w:rsidRPr="00FE03FC">
              <w:rPr>
                <w:rFonts w:ascii="Arial" w:eastAsiaTheme="minorEastAsia" w:hAnsi="Arial" w:cs="Arial"/>
                <w:color w:val="000000" w:themeColor="dark1"/>
                <w:kern w:val="24"/>
                <w:sz w:val="20"/>
                <w:szCs w:val="20"/>
              </w:rPr>
              <w:t xml:space="preserve"> </w:t>
            </w:r>
            <w:proofErr w:type="spellStart"/>
            <w:r w:rsidRPr="00FE03FC">
              <w:rPr>
                <w:rFonts w:ascii="Arial" w:eastAsiaTheme="minorEastAsia" w:hAnsi="Arial" w:cs="Arial"/>
                <w:color w:val="000000" w:themeColor="dark1"/>
                <w:kern w:val="24"/>
                <w:sz w:val="20"/>
                <w:szCs w:val="20"/>
              </w:rPr>
              <w:t>thanh</w:t>
            </w:r>
            <w:proofErr w:type="spellEnd"/>
            <w:r w:rsidRPr="00FE03FC">
              <w:rPr>
                <w:rFonts w:ascii="Arial" w:eastAsiaTheme="minorEastAsia" w:hAnsi="Arial" w:cs="Arial"/>
                <w:color w:val="000000" w:themeColor="dark1"/>
                <w:kern w:val="24"/>
                <w:sz w:val="20"/>
                <w:szCs w:val="20"/>
              </w:rPr>
              <w:t xml:space="preserve"> </w:t>
            </w:r>
            <w:proofErr w:type="spellStart"/>
            <w:r w:rsidRPr="00FE03FC">
              <w:rPr>
                <w:rFonts w:ascii="Arial" w:eastAsiaTheme="minorEastAsia" w:hAnsi="Arial" w:cs="Arial"/>
                <w:color w:val="000000" w:themeColor="dark1"/>
                <w:kern w:val="24"/>
                <w:sz w:val="20"/>
                <w:szCs w:val="20"/>
              </w:rPr>
              <w:t>toán</w:t>
            </w:r>
            <w:proofErr w:type="spellEnd"/>
            <w:r w:rsidRPr="00FE03FC">
              <w:rPr>
                <w:rFonts w:ascii="Arial" w:eastAsiaTheme="minorEastAsia" w:hAnsi="Arial" w:cs="Arial"/>
                <w:color w:val="000000" w:themeColor="dark1"/>
                <w:kern w:val="24"/>
                <w:sz w:val="20"/>
                <w:szCs w:val="20"/>
              </w:rPr>
              <w:t xml:space="preserve"> </w:t>
            </w:r>
            <w:proofErr w:type="spellStart"/>
            <w:r w:rsidRPr="00FE03FC">
              <w:rPr>
                <w:rFonts w:ascii="Arial" w:eastAsiaTheme="minorEastAsia" w:hAnsi="Arial" w:cs="Arial"/>
                <w:color w:val="000000" w:themeColor="dark1"/>
                <w:kern w:val="24"/>
                <w:sz w:val="20"/>
                <w:szCs w:val="20"/>
              </w:rPr>
              <w:t>trực</w:t>
            </w:r>
            <w:proofErr w:type="spellEnd"/>
            <w:r w:rsidRPr="00FE03FC">
              <w:rPr>
                <w:rFonts w:ascii="Arial" w:eastAsiaTheme="minorEastAsia" w:hAnsi="Arial" w:cs="Arial"/>
                <w:color w:val="000000" w:themeColor="dark1"/>
                <w:kern w:val="24"/>
                <w:sz w:val="20"/>
                <w:szCs w:val="20"/>
              </w:rPr>
              <w:t xml:space="preserve"> </w:t>
            </w:r>
            <w:proofErr w:type="spellStart"/>
            <w:proofErr w:type="gramStart"/>
            <w:r w:rsidRPr="00FE03FC">
              <w:rPr>
                <w:rFonts w:ascii="Arial" w:eastAsiaTheme="minorEastAsia" w:hAnsi="Arial" w:cs="Arial"/>
                <w:color w:val="000000" w:themeColor="dark1"/>
                <w:kern w:val="24"/>
                <w:sz w:val="20"/>
                <w:szCs w:val="20"/>
              </w:rPr>
              <w:t>tuyến</w:t>
            </w:r>
            <w:proofErr w:type="spellEnd"/>
            <w:r w:rsidRPr="00FE03FC">
              <w:rPr>
                <w:rFonts w:ascii="Arial" w:eastAsiaTheme="minorEastAsia" w:hAnsi="Arial" w:cs="Arial"/>
                <w:color w:val="000000" w:themeColor="dark1"/>
                <w:kern w:val="24"/>
                <w:sz w:val="20"/>
                <w:szCs w:val="20"/>
              </w:rPr>
              <w:t xml:space="preserve"> .</w:t>
            </w:r>
            <w:proofErr w:type="gramEnd"/>
            <w:r w:rsidRPr="00FE03FC">
              <w:rPr>
                <w:rFonts w:ascii="Arial" w:eastAsiaTheme="minorEastAsia" w:hAnsi="Arial" w:cs="Arial"/>
                <w:color w:val="000000" w:themeColor="dark1"/>
                <w:kern w:val="24"/>
                <w:sz w:val="20"/>
                <w:szCs w:val="20"/>
              </w:rPr>
              <w:t xml:space="preserve"> </w:t>
            </w:r>
            <w:proofErr w:type="spellStart"/>
            <w:r w:rsidRPr="00FE03FC">
              <w:rPr>
                <w:rFonts w:ascii="Arial" w:eastAsiaTheme="minorEastAsia" w:hAnsi="Arial" w:cs="Arial"/>
                <w:color w:val="000000" w:themeColor="dark1"/>
                <w:kern w:val="24"/>
                <w:sz w:val="20"/>
                <w:szCs w:val="20"/>
              </w:rPr>
              <w:t>Cần</w:t>
            </w:r>
            <w:proofErr w:type="spellEnd"/>
            <w:r w:rsidRPr="00FE03FC">
              <w:rPr>
                <w:rFonts w:ascii="Arial" w:eastAsiaTheme="minorEastAsia" w:hAnsi="Arial" w:cs="Arial"/>
                <w:color w:val="000000" w:themeColor="dark1"/>
                <w:kern w:val="24"/>
                <w:sz w:val="20"/>
                <w:szCs w:val="20"/>
              </w:rPr>
              <w:t xml:space="preserve"> </w:t>
            </w:r>
            <w:proofErr w:type="spellStart"/>
            <w:r w:rsidRPr="00FE03FC">
              <w:rPr>
                <w:rFonts w:ascii="Arial" w:eastAsiaTheme="minorEastAsia" w:hAnsi="Arial" w:cs="Arial"/>
                <w:color w:val="000000" w:themeColor="dark1"/>
                <w:kern w:val="24"/>
                <w:sz w:val="20"/>
                <w:szCs w:val="20"/>
              </w:rPr>
              <w:t>đăng</w:t>
            </w:r>
            <w:proofErr w:type="spellEnd"/>
            <w:r w:rsidRPr="00FE03FC">
              <w:rPr>
                <w:rFonts w:ascii="Arial" w:eastAsiaTheme="minorEastAsia" w:hAnsi="Arial" w:cs="Arial"/>
                <w:color w:val="000000" w:themeColor="dark1"/>
                <w:kern w:val="24"/>
                <w:sz w:val="20"/>
                <w:szCs w:val="20"/>
              </w:rPr>
              <w:t xml:space="preserve"> </w:t>
            </w:r>
            <w:proofErr w:type="spellStart"/>
            <w:r w:rsidRPr="00FE03FC">
              <w:rPr>
                <w:rFonts w:ascii="Arial" w:eastAsiaTheme="minorEastAsia" w:hAnsi="Arial" w:cs="Arial"/>
                <w:color w:val="000000" w:themeColor="dark1"/>
                <w:kern w:val="24"/>
                <w:sz w:val="20"/>
                <w:szCs w:val="20"/>
              </w:rPr>
              <w:t>ký</w:t>
            </w:r>
            <w:proofErr w:type="spellEnd"/>
            <w:r w:rsidRPr="00FE03FC">
              <w:rPr>
                <w:rFonts w:ascii="Arial" w:eastAsiaTheme="minorEastAsia" w:hAnsi="Arial" w:cs="Arial"/>
                <w:color w:val="000000" w:themeColor="dark1"/>
                <w:kern w:val="24"/>
                <w:sz w:val="20"/>
                <w:szCs w:val="20"/>
              </w:rPr>
              <w:t xml:space="preserve"> </w:t>
            </w:r>
            <w:proofErr w:type="spellStart"/>
            <w:r w:rsidRPr="00FE03FC">
              <w:rPr>
                <w:rFonts w:ascii="Arial" w:eastAsiaTheme="minorEastAsia" w:hAnsi="Arial" w:cs="Arial"/>
                <w:color w:val="000000" w:themeColor="dark1"/>
                <w:kern w:val="24"/>
                <w:sz w:val="20"/>
                <w:szCs w:val="20"/>
              </w:rPr>
              <w:t>dịch</w:t>
            </w:r>
            <w:proofErr w:type="spellEnd"/>
            <w:r w:rsidRPr="00FE03FC">
              <w:rPr>
                <w:rFonts w:ascii="Arial" w:eastAsiaTheme="minorEastAsia" w:hAnsi="Arial" w:cs="Arial"/>
                <w:color w:val="000000" w:themeColor="dark1"/>
                <w:kern w:val="24"/>
                <w:sz w:val="20"/>
                <w:szCs w:val="20"/>
              </w:rPr>
              <w:t xml:space="preserve"> </w:t>
            </w:r>
            <w:proofErr w:type="spellStart"/>
            <w:r w:rsidRPr="00FE03FC">
              <w:rPr>
                <w:rFonts w:ascii="Arial" w:eastAsiaTheme="minorEastAsia" w:hAnsi="Arial" w:cs="Arial"/>
                <w:color w:val="000000" w:themeColor="dark1"/>
                <w:kern w:val="24"/>
                <w:sz w:val="20"/>
                <w:szCs w:val="20"/>
              </w:rPr>
              <w:t>vụ</w:t>
            </w:r>
            <w:proofErr w:type="spellEnd"/>
            <w:r w:rsidRPr="00FE03FC">
              <w:rPr>
                <w:rFonts w:ascii="Arial" w:eastAsiaTheme="minorEastAsia" w:hAnsi="Arial" w:cs="Arial"/>
                <w:color w:val="000000" w:themeColor="dark1"/>
                <w:kern w:val="24"/>
                <w:sz w:val="20"/>
                <w:szCs w:val="20"/>
              </w:rPr>
              <w:t xml:space="preserve"> SMS banking </w:t>
            </w:r>
            <w:proofErr w:type="spellStart"/>
            <w:r w:rsidRPr="00FE03FC">
              <w:rPr>
                <w:rFonts w:ascii="Arial" w:eastAsiaTheme="minorEastAsia" w:hAnsi="Arial" w:cs="Arial"/>
                <w:color w:val="000000" w:themeColor="dark1"/>
                <w:kern w:val="24"/>
                <w:sz w:val="20"/>
                <w:szCs w:val="20"/>
              </w:rPr>
              <w:t>trước</w:t>
            </w:r>
            <w:proofErr w:type="spellEnd"/>
            <w:r w:rsidRPr="00FE03FC">
              <w:rPr>
                <w:rFonts w:ascii="Arial" w:eastAsiaTheme="minorEastAsia" w:hAnsi="Arial" w:cs="Arial"/>
                <w:color w:val="000000" w:themeColor="dark1"/>
                <w:kern w:val="24"/>
                <w:sz w:val="20"/>
                <w:szCs w:val="20"/>
              </w:rPr>
              <w:t xml:space="preserve"> </w:t>
            </w:r>
            <w:proofErr w:type="spellStart"/>
            <w:r w:rsidRPr="00FE03FC">
              <w:rPr>
                <w:rFonts w:ascii="Arial" w:eastAsiaTheme="minorEastAsia" w:hAnsi="Arial" w:cs="Arial"/>
                <w:color w:val="000000" w:themeColor="dark1"/>
                <w:kern w:val="24"/>
                <w:sz w:val="20"/>
                <w:szCs w:val="20"/>
              </w:rPr>
              <w:t>khi</w:t>
            </w:r>
            <w:proofErr w:type="spellEnd"/>
            <w:r w:rsidRPr="00FE03FC">
              <w:rPr>
                <w:rFonts w:ascii="Arial" w:eastAsiaTheme="minorEastAsia" w:hAnsi="Arial" w:cs="Arial"/>
                <w:color w:val="000000" w:themeColor="dark1"/>
                <w:kern w:val="24"/>
                <w:sz w:val="20"/>
                <w:szCs w:val="20"/>
              </w:rPr>
              <w:t xml:space="preserve"> </w:t>
            </w:r>
            <w:proofErr w:type="spellStart"/>
            <w:r w:rsidRPr="00FE03FC">
              <w:rPr>
                <w:rFonts w:ascii="Arial" w:eastAsiaTheme="minorEastAsia" w:hAnsi="Arial" w:cs="Arial"/>
                <w:color w:val="000000" w:themeColor="dark1"/>
                <w:kern w:val="24"/>
                <w:sz w:val="20"/>
                <w:szCs w:val="20"/>
              </w:rPr>
              <w:t>đăng</w:t>
            </w:r>
            <w:proofErr w:type="spellEnd"/>
            <w:r w:rsidRPr="00FE03FC">
              <w:rPr>
                <w:rFonts w:ascii="Arial" w:eastAsiaTheme="minorEastAsia" w:hAnsi="Arial" w:cs="Arial"/>
                <w:color w:val="000000" w:themeColor="dark1"/>
                <w:kern w:val="24"/>
                <w:sz w:val="20"/>
                <w:szCs w:val="20"/>
              </w:rPr>
              <w:t xml:space="preserve"> </w:t>
            </w:r>
            <w:proofErr w:type="spellStart"/>
            <w:r w:rsidRPr="00FE03FC">
              <w:rPr>
                <w:rFonts w:ascii="Arial" w:eastAsiaTheme="minorEastAsia" w:hAnsi="Arial" w:cs="Arial"/>
                <w:color w:val="000000" w:themeColor="dark1"/>
                <w:kern w:val="24"/>
                <w:sz w:val="20"/>
                <w:szCs w:val="20"/>
              </w:rPr>
              <w:t>ký</w:t>
            </w:r>
            <w:proofErr w:type="spellEnd"/>
            <w:r w:rsidRPr="00FE03FC">
              <w:rPr>
                <w:rFonts w:ascii="Arial" w:eastAsiaTheme="minorEastAsia" w:hAnsi="Arial" w:cs="Arial"/>
                <w:color w:val="000000" w:themeColor="dark1"/>
                <w:kern w:val="24"/>
                <w:sz w:val="20"/>
                <w:szCs w:val="20"/>
              </w:rPr>
              <w:t xml:space="preserve"> </w:t>
            </w:r>
            <w:proofErr w:type="spellStart"/>
            <w:r w:rsidRPr="00FE03FC">
              <w:rPr>
                <w:rFonts w:ascii="Arial" w:eastAsiaTheme="minorEastAsia" w:hAnsi="Arial" w:cs="Arial"/>
                <w:color w:val="000000" w:themeColor="dark1"/>
                <w:kern w:val="24"/>
                <w:sz w:val="20"/>
                <w:szCs w:val="20"/>
              </w:rPr>
              <w:t>dịch</w:t>
            </w:r>
            <w:proofErr w:type="spellEnd"/>
            <w:r w:rsidRPr="00FE03FC">
              <w:rPr>
                <w:rFonts w:ascii="Arial" w:eastAsiaTheme="minorEastAsia" w:hAnsi="Arial" w:cs="Arial"/>
                <w:color w:val="000000" w:themeColor="dark1"/>
                <w:kern w:val="24"/>
                <w:sz w:val="20"/>
                <w:szCs w:val="20"/>
              </w:rPr>
              <w:t xml:space="preserve"> </w:t>
            </w:r>
            <w:proofErr w:type="spellStart"/>
            <w:r w:rsidRPr="00FE03FC">
              <w:rPr>
                <w:rFonts w:ascii="Arial" w:eastAsiaTheme="minorEastAsia" w:hAnsi="Arial" w:cs="Arial"/>
                <w:color w:val="000000" w:themeColor="dark1"/>
                <w:kern w:val="24"/>
                <w:sz w:val="20"/>
                <w:szCs w:val="20"/>
              </w:rPr>
              <w:t>vụ</w:t>
            </w:r>
            <w:proofErr w:type="spellEnd"/>
            <w:r w:rsidRPr="00FE03FC">
              <w:rPr>
                <w:rFonts w:ascii="Arial" w:eastAsiaTheme="minorEastAsia" w:hAnsi="Arial" w:cs="Arial"/>
                <w:color w:val="000000" w:themeColor="dark1"/>
                <w:kern w:val="24"/>
                <w:sz w:val="20"/>
                <w:szCs w:val="20"/>
              </w:rPr>
              <w:t xml:space="preserve"> </w:t>
            </w:r>
            <w:proofErr w:type="spellStart"/>
            <w:r w:rsidRPr="00FE03FC">
              <w:rPr>
                <w:rFonts w:ascii="Arial" w:eastAsiaTheme="minorEastAsia" w:hAnsi="Arial" w:cs="Arial"/>
                <w:color w:val="000000" w:themeColor="dark1"/>
                <w:kern w:val="24"/>
                <w:sz w:val="20"/>
                <w:szCs w:val="20"/>
              </w:rPr>
              <w:t>thanh</w:t>
            </w:r>
            <w:proofErr w:type="spellEnd"/>
            <w:r w:rsidRPr="00FE03FC">
              <w:rPr>
                <w:rFonts w:ascii="Arial" w:eastAsiaTheme="minorEastAsia" w:hAnsi="Arial" w:cs="Arial"/>
                <w:color w:val="000000" w:themeColor="dark1"/>
                <w:kern w:val="24"/>
                <w:sz w:val="20"/>
                <w:szCs w:val="20"/>
              </w:rPr>
              <w:t xml:space="preserve"> </w:t>
            </w:r>
            <w:proofErr w:type="spellStart"/>
            <w:r w:rsidRPr="00FE03FC">
              <w:rPr>
                <w:rFonts w:ascii="Arial" w:eastAsiaTheme="minorEastAsia" w:hAnsi="Arial" w:cs="Arial"/>
                <w:color w:val="000000" w:themeColor="dark1"/>
                <w:kern w:val="24"/>
                <w:sz w:val="20"/>
                <w:szCs w:val="20"/>
              </w:rPr>
              <w:t>toán</w:t>
            </w:r>
            <w:proofErr w:type="spellEnd"/>
            <w:r w:rsidRPr="00FE03FC">
              <w:rPr>
                <w:rFonts w:ascii="Arial" w:eastAsiaTheme="minorEastAsia" w:hAnsi="Arial" w:cs="Arial"/>
                <w:color w:val="000000" w:themeColor="dark1"/>
                <w:kern w:val="24"/>
                <w:sz w:val="20"/>
                <w:szCs w:val="20"/>
              </w:rPr>
              <w:t xml:space="preserve"> </w:t>
            </w:r>
            <w:proofErr w:type="spellStart"/>
            <w:r w:rsidRPr="00FE03FC">
              <w:rPr>
                <w:rFonts w:ascii="Arial" w:eastAsiaTheme="minorEastAsia" w:hAnsi="Arial" w:cs="Arial"/>
                <w:color w:val="000000" w:themeColor="dark1"/>
                <w:kern w:val="24"/>
                <w:sz w:val="20"/>
                <w:szCs w:val="20"/>
              </w:rPr>
              <w:t>trực</w:t>
            </w:r>
            <w:proofErr w:type="spellEnd"/>
            <w:r w:rsidRPr="00FE03FC">
              <w:rPr>
                <w:rFonts w:ascii="Arial" w:eastAsiaTheme="minorEastAsia" w:hAnsi="Arial" w:cs="Arial"/>
                <w:color w:val="000000" w:themeColor="dark1"/>
                <w:kern w:val="24"/>
                <w:sz w:val="20"/>
                <w:szCs w:val="20"/>
              </w:rPr>
              <w:t xml:space="preserve"> </w:t>
            </w:r>
            <w:proofErr w:type="spellStart"/>
            <w:r w:rsidRPr="00FE03FC">
              <w:rPr>
                <w:rFonts w:ascii="Arial" w:eastAsiaTheme="minorEastAsia" w:hAnsi="Arial" w:cs="Arial"/>
                <w:color w:val="000000" w:themeColor="dark1"/>
                <w:kern w:val="24"/>
                <w:sz w:val="20"/>
                <w:szCs w:val="20"/>
              </w:rPr>
              <w:t>tuyến</w:t>
            </w:r>
            <w:proofErr w:type="spellEnd"/>
          </w:p>
        </w:tc>
      </w:tr>
      <w:tr w:rsidR="00FE03FC" w:rsidRPr="00FE03FC" w:rsidTr="00FE03FC">
        <w:tblPrEx>
          <w:tblLook w:val="04A0" w:firstRow="1" w:lastRow="0" w:firstColumn="1" w:lastColumn="0" w:noHBand="0" w:noVBand="1"/>
        </w:tblPrEx>
        <w:trPr>
          <w:trHeight w:val="350"/>
        </w:trPr>
        <w:tc>
          <w:tcPr>
            <w:tcW w:w="683" w:type="dxa"/>
            <w:hideMark/>
          </w:tcPr>
          <w:p w:rsidR="00FE03FC" w:rsidRPr="00FE03FC" w:rsidRDefault="00FE03FC" w:rsidP="00FE03FC">
            <w:pPr>
              <w:rPr>
                <w:rFonts w:ascii="Arial" w:eastAsia="Times New Roman" w:hAnsi="Arial" w:cs="Arial"/>
                <w:sz w:val="20"/>
                <w:szCs w:val="20"/>
              </w:rPr>
            </w:pPr>
            <w:r w:rsidRPr="00FE03FC">
              <w:rPr>
                <w:rFonts w:ascii="Arial" w:eastAsia="Times New Roman" w:hAnsi="Arial" w:cs="Arial"/>
                <w:color w:val="000000" w:themeColor="dark1"/>
                <w:kern w:val="24"/>
                <w:sz w:val="20"/>
                <w:szCs w:val="20"/>
              </w:rPr>
              <w:t>11</w:t>
            </w:r>
          </w:p>
        </w:tc>
        <w:tc>
          <w:tcPr>
            <w:tcW w:w="1821" w:type="dxa"/>
            <w:hideMark/>
          </w:tcPr>
          <w:p w:rsidR="00FE03FC" w:rsidRPr="00FE03FC" w:rsidRDefault="00FE03FC" w:rsidP="00FE03FC">
            <w:pPr>
              <w:textAlignment w:val="bottom"/>
              <w:rPr>
                <w:rFonts w:ascii="Arial" w:eastAsia="Times New Roman" w:hAnsi="Arial" w:cs="Arial"/>
                <w:sz w:val="20"/>
                <w:szCs w:val="20"/>
              </w:rPr>
            </w:pPr>
            <w:r w:rsidRPr="00FE03FC">
              <w:rPr>
                <w:rFonts w:ascii="Arial" w:eastAsia="Times New Roman" w:hAnsi="Arial" w:cs="Arial"/>
                <w:bCs/>
                <w:color w:val="000000"/>
                <w:kern w:val="24"/>
                <w:sz w:val="20"/>
                <w:szCs w:val="20"/>
              </w:rPr>
              <w:t>MSB</w:t>
            </w:r>
          </w:p>
        </w:tc>
        <w:tc>
          <w:tcPr>
            <w:tcW w:w="7810" w:type="dxa"/>
            <w:hideMark/>
          </w:tcPr>
          <w:p w:rsidR="00FE03FC" w:rsidRPr="00FE03FC" w:rsidRDefault="00FE03FC" w:rsidP="00FE03FC">
            <w:pPr>
              <w:rPr>
                <w:rFonts w:ascii="Arial" w:eastAsia="Times New Roman" w:hAnsi="Arial" w:cs="Arial"/>
                <w:sz w:val="20"/>
                <w:szCs w:val="20"/>
              </w:rPr>
            </w:pPr>
            <w:proofErr w:type="spellStart"/>
            <w:r w:rsidRPr="00FE03FC">
              <w:rPr>
                <w:rFonts w:ascii="Arial" w:eastAsia="Times New Roman" w:hAnsi="Arial" w:cs="Arial"/>
                <w:color w:val="000000" w:themeColor="dark1"/>
                <w:kern w:val="24"/>
                <w:sz w:val="20"/>
                <w:szCs w:val="20"/>
              </w:rPr>
              <w:t>Thẻ</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phát</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hành</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mặc</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định</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kích</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hoạt</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sẵn</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dịch</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vụ</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thanh</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toán</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trực</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tuyến</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không</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cần</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đăng</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ký</w:t>
            </w:r>
            <w:proofErr w:type="spellEnd"/>
          </w:p>
        </w:tc>
      </w:tr>
      <w:tr w:rsidR="00FE03FC" w:rsidRPr="00FE03FC" w:rsidTr="00FE03FC">
        <w:tblPrEx>
          <w:tblLook w:val="04A0" w:firstRow="1" w:lastRow="0" w:firstColumn="1" w:lastColumn="0" w:noHBand="0" w:noVBand="1"/>
        </w:tblPrEx>
        <w:trPr>
          <w:trHeight w:val="350"/>
        </w:trPr>
        <w:tc>
          <w:tcPr>
            <w:tcW w:w="683" w:type="dxa"/>
            <w:hideMark/>
          </w:tcPr>
          <w:p w:rsidR="00FE03FC" w:rsidRPr="00FE03FC" w:rsidRDefault="00FE03FC" w:rsidP="00FE03FC">
            <w:pPr>
              <w:rPr>
                <w:rFonts w:ascii="Arial" w:eastAsia="Times New Roman" w:hAnsi="Arial" w:cs="Arial"/>
                <w:sz w:val="20"/>
                <w:szCs w:val="20"/>
              </w:rPr>
            </w:pPr>
            <w:r w:rsidRPr="00FE03FC">
              <w:rPr>
                <w:rFonts w:ascii="Arial" w:eastAsia="Times New Roman" w:hAnsi="Arial" w:cs="Arial"/>
                <w:color w:val="000000" w:themeColor="dark1"/>
                <w:kern w:val="24"/>
                <w:sz w:val="20"/>
                <w:szCs w:val="20"/>
              </w:rPr>
              <w:t>12</w:t>
            </w:r>
          </w:p>
        </w:tc>
        <w:tc>
          <w:tcPr>
            <w:tcW w:w="1821" w:type="dxa"/>
            <w:hideMark/>
          </w:tcPr>
          <w:p w:rsidR="00FE03FC" w:rsidRPr="00FE03FC" w:rsidRDefault="00FE03FC" w:rsidP="00FE03FC">
            <w:pPr>
              <w:textAlignment w:val="bottom"/>
              <w:rPr>
                <w:rFonts w:ascii="Arial" w:eastAsia="Times New Roman" w:hAnsi="Arial" w:cs="Arial"/>
                <w:sz w:val="20"/>
                <w:szCs w:val="20"/>
              </w:rPr>
            </w:pPr>
            <w:r w:rsidRPr="00FE03FC">
              <w:rPr>
                <w:rFonts w:ascii="Arial" w:eastAsia="Times New Roman" w:hAnsi="Arial" w:cs="Arial"/>
                <w:bCs/>
                <w:color w:val="000000"/>
                <w:kern w:val="24"/>
                <w:sz w:val="20"/>
                <w:szCs w:val="20"/>
              </w:rPr>
              <w:t xml:space="preserve">MB </w:t>
            </w:r>
          </w:p>
        </w:tc>
        <w:tc>
          <w:tcPr>
            <w:tcW w:w="7810" w:type="dxa"/>
            <w:hideMark/>
          </w:tcPr>
          <w:p w:rsidR="00FE03FC" w:rsidRPr="00FE03FC" w:rsidRDefault="00FE03FC" w:rsidP="00FE03FC">
            <w:pPr>
              <w:rPr>
                <w:rFonts w:ascii="Arial" w:eastAsia="Times New Roman" w:hAnsi="Arial" w:cs="Arial"/>
                <w:sz w:val="20"/>
                <w:szCs w:val="20"/>
              </w:rPr>
            </w:pPr>
            <w:proofErr w:type="spellStart"/>
            <w:r w:rsidRPr="00FE03FC">
              <w:rPr>
                <w:rFonts w:ascii="Arial" w:eastAsia="Times New Roman" w:hAnsi="Arial" w:cs="Arial"/>
                <w:color w:val="000000" w:themeColor="dark1"/>
                <w:kern w:val="24"/>
                <w:sz w:val="20"/>
                <w:szCs w:val="20"/>
              </w:rPr>
              <w:t>Sử</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dụng</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thẻ</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có</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đăng</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ký</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dịch</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vụ</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eMB</w:t>
            </w:r>
            <w:proofErr w:type="spellEnd"/>
          </w:p>
        </w:tc>
      </w:tr>
      <w:tr w:rsidR="00FE03FC" w:rsidRPr="00FE03FC" w:rsidTr="00FE03FC">
        <w:tblPrEx>
          <w:tblLook w:val="04A0" w:firstRow="1" w:lastRow="0" w:firstColumn="1" w:lastColumn="0" w:noHBand="0" w:noVBand="1"/>
        </w:tblPrEx>
        <w:trPr>
          <w:trHeight w:val="350"/>
        </w:trPr>
        <w:tc>
          <w:tcPr>
            <w:tcW w:w="683" w:type="dxa"/>
            <w:hideMark/>
          </w:tcPr>
          <w:p w:rsidR="00FE03FC" w:rsidRPr="00FE03FC" w:rsidRDefault="00FE03FC" w:rsidP="00FE03FC">
            <w:pPr>
              <w:rPr>
                <w:rFonts w:ascii="Arial" w:eastAsia="Times New Roman" w:hAnsi="Arial" w:cs="Arial"/>
                <w:sz w:val="20"/>
                <w:szCs w:val="20"/>
              </w:rPr>
            </w:pPr>
            <w:r w:rsidRPr="00FE03FC">
              <w:rPr>
                <w:rFonts w:ascii="Arial" w:eastAsia="Times New Roman" w:hAnsi="Arial" w:cs="Arial"/>
                <w:bCs/>
                <w:color w:val="FFFFFF" w:themeColor="light1"/>
                <w:kern w:val="24"/>
                <w:sz w:val="20"/>
                <w:szCs w:val="20"/>
              </w:rPr>
              <w:t>13</w:t>
            </w:r>
          </w:p>
        </w:tc>
        <w:tc>
          <w:tcPr>
            <w:tcW w:w="1821" w:type="dxa"/>
            <w:hideMark/>
          </w:tcPr>
          <w:p w:rsidR="00FE03FC" w:rsidRPr="00FE03FC" w:rsidRDefault="00FE03FC" w:rsidP="00FE03FC">
            <w:pPr>
              <w:rPr>
                <w:rFonts w:ascii="Arial" w:eastAsia="Times New Roman" w:hAnsi="Arial" w:cs="Arial"/>
                <w:sz w:val="20"/>
                <w:szCs w:val="20"/>
              </w:rPr>
            </w:pPr>
            <w:r w:rsidRPr="00FE03FC">
              <w:rPr>
                <w:rFonts w:ascii="Arial" w:eastAsia="Times New Roman" w:hAnsi="Arial" w:cs="Arial"/>
                <w:bCs/>
                <w:color w:val="FFFFFF" w:themeColor="light1"/>
                <w:kern w:val="24"/>
                <w:sz w:val="20"/>
                <w:szCs w:val="20"/>
              </w:rPr>
              <w:t>BIDV</w:t>
            </w:r>
          </w:p>
        </w:tc>
        <w:tc>
          <w:tcPr>
            <w:tcW w:w="7810" w:type="dxa"/>
            <w:hideMark/>
          </w:tcPr>
          <w:p w:rsidR="00FE03FC" w:rsidRPr="00FE03FC" w:rsidRDefault="00FE03FC" w:rsidP="00FE03FC">
            <w:pPr>
              <w:rPr>
                <w:rFonts w:ascii="Arial" w:eastAsia="Times New Roman" w:hAnsi="Arial" w:cs="Arial"/>
                <w:sz w:val="20"/>
                <w:szCs w:val="20"/>
              </w:rPr>
            </w:pPr>
            <w:proofErr w:type="spellStart"/>
            <w:r w:rsidRPr="00FE03FC">
              <w:rPr>
                <w:rFonts w:ascii="Arial" w:eastAsia="Times New Roman" w:hAnsi="Arial" w:cs="Arial"/>
                <w:bCs/>
                <w:kern w:val="24"/>
                <w:sz w:val="20"/>
                <w:szCs w:val="20"/>
              </w:rPr>
              <w:t>Sử</w:t>
            </w:r>
            <w:proofErr w:type="spellEnd"/>
            <w:r w:rsidRPr="00FE03FC">
              <w:rPr>
                <w:rFonts w:ascii="Arial" w:eastAsia="Times New Roman" w:hAnsi="Arial" w:cs="Arial"/>
                <w:bCs/>
                <w:kern w:val="24"/>
                <w:sz w:val="20"/>
                <w:szCs w:val="20"/>
              </w:rPr>
              <w:t xml:space="preserve"> </w:t>
            </w:r>
            <w:proofErr w:type="spellStart"/>
            <w:r w:rsidRPr="00FE03FC">
              <w:rPr>
                <w:rFonts w:ascii="Arial" w:eastAsia="Times New Roman" w:hAnsi="Arial" w:cs="Arial"/>
                <w:bCs/>
                <w:kern w:val="24"/>
                <w:sz w:val="20"/>
                <w:szCs w:val="20"/>
              </w:rPr>
              <w:t>dụng</w:t>
            </w:r>
            <w:proofErr w:type="spellEnd"/>
            <w:r w:rsidRPr="00FE03FC">
              <w:rPr>
                <w:rFonts w:ascii="Arial" w:eastAsia="Times New Roman" w:hAnsi="Arial" w:cs="Arial"/>
                <w:bCs/>
                <w:kern w:val="24"/>
                <w:sz w:val="20"/>
                <w:szCs w:val="20"/>
              </w:rPr>
              <w:t xml:space="preserve"> </w:t>
            </w:r>
            <w:proofErr w:type="spellStart"/>
            <w:r w:rsidRPr="00FE03FC">
              <w:rPr>
                <w:rFonts w:ascii="Arial" w:eastAsia="Times New Roman" w:hAnsi="Arial" w:cs="Arial"/>
                <w:bCs/>
                <w:kern w:val="24"/>
                <w:sz w:val="20"/>
                <w:szCs w:val="20"/>
              </w:rPr>
              <w:t>thẻ</w:t>
            </w:r>
            <w:proofErr w:type="spellEnd"/>
            <w:r w:rsidRPr="00FE03FC">
              <w:rPr>
                <w:rFonts w:ascii="Arial" w:eastAsia="Times New Roman" w:hAnsi="Arial" w:cs="Arial"/>
                <w:bCs/>
                <w:kern w:val="24"/>
                <w:sz w:val="20"/>
                <w:szCs w:val="20"/>
              </w:rPr>
              <w:t xml:space="preserve"> </w:t>
            </w:r>
            <w:proofErr w:type="spellStart"/>
            <w:r w:rsidRPr="00FE03FC">
              <w:rPr>
                <w:rFonts w:ascii="Arial" w:eastAsia="Times New Roman" w:hAnsi="Arial" w:cs="Arial"/>
                <w:bCs/>
                <w:kern w:val="24"/>
                <w:sz w:val="20"/>
                <w:szCs w:val="20"/>
              </w:rPr>
              <w:t>có</w:t>
            </w:r>
            <w:proofErr w:type="spellEnd"/>
            <w:r w:rsidRPr="00FE03FC">
              <w:rPr>
                <w:rFonts w:ascii="Arial" w:eastAsia="Times New Roman" w:hAnsi="Arial" w:cs="Arial"/>
                <w:bCs/>
                <w:kern w:val="24"/>
                <w:sz w:val="20"/>
                <w:szCs w:val="20"/>
              </w:rPr>
              <w:t xml:space="preserve"> </w:t>
            </w:r>
            <w:proofErr w:type="spellStart"/>
            <w:r w:rsidRPr="00FE03FC">
              <w:rPr>
                <w:rFonts w:ascii="Arial" w:eastAsia="Times New Roman" w:hAnsi="Arial" w:cs="Arial"/>
                <w:bCs/>
                <w:kern w:val="24"/>
                <w:sz w:val="20"/>
                <w:szCs w:val="20"/>
              </w:rPr>
              <w:t>đăng</w:t>
            </w:r>
            <w:proofErr w:type="spellEnd"/>
            <w:r w:rsidRPr="00FE03FC">
              <w:rPr>
                <w:rFonts w:ascii="Arial" w:eastAsia="Times New Roman" w:hAnsi="Arial" w:cs="Arial"/>
                <w:bCs/>
                <w:kern w:val="24"/>
                <w:sz w:val="20"/>
                <w:szCs w:val="20"/>
              </w:rPr>
              <w:t xml:space="preserve"> </w:t>
            </w:r>
            <w:proofErr w:type="spellStart"/>
            <w:r w:rsidRPr="00FE03FC">
              <w:rPr>
                <w:rFonts w:ascii="Arial" w:eastAsia="Times New Roman" w:hAnsi="Arial" w:cs="Arial"/>
                <w:bCs/>
                <w:kern w:val="24"/>
                <w:sz w:val="20"/>
                <w:szCs w:val="20"/>
              </w:rPr>
              <w:t>ký</w:t>
            </w:r>
            <w:proofErr w:type="spellEnd"/>
            <w:r w:rsidRPr="00FE03FC">
              <w:rPr>
                <w:rFonts w:ascii="Arial" w:eastAsia="Times New Roman" w:hAnsi="Arial" w:cs="Arial"/>
                <w:bCs/>
                <w:kern w:val="24"/>
                <w:sz w:val="20"/>
                <w:szCs w:val="20"/>
              </w:rPr>
              <w:t xml:space="preserve"> </w:t>
            </w:r>
            <w:proofErr w:type="spellStart"/>
            <w:r w:rsidRPr="00FE03FC">
              <w:rPr>
                <w:rFonts w:ascii="Arial" w:eastAsia="Times New Roman" w:hAnsi="Arial" w:cs="Arial"/>
                <w:bCs/>
                <w:kern w:val="24"/>
                <w:sz w:val="20"/>
                <w:szCs w:val="20"/>
              </w:rPr>
              <w:t>d</w:t>
            </w:r>
            <w:r w:rsidRPr="00FE03FC">
              <w:rPr>
                <w:rFonts w:ascii="Arial" w:eastAsiaTheme="minorEastAsia" w:hAnsi="Arial" w:cs="Arial"/>
                <w:bCs/>
                <w:kern w:val="24"/>
                <w:sz w:val="20"/>
                <w:szCs w:val="20"/>
              </w:rPr>
              <w:t>ịch</w:t>
            </w:r>
            <w:proofErr w:type="spellEnd"/>
            <w:r w:rsidRPr="00FE03FC">
              <w:rPr>
                <w:rFonts w:ascii="Arial" w:eastAsiaTheme="minorEastAsia" w:hAnsi="Arial" w:cs="Arial"/>
                <w:bCs/>
                <w:kern w:val="24"/>
                <w:sz w:val="20"/>
                <w:szCs w:val="20"/>
              </w:rPr>
              <w:t xml:space="preserve"> </w:t>
            </w:r>
            <w:proofErr w:type="spellStart"/>
            <w:r w:rsidRPr="00FE03FC">
              <w:rPr>
                <w:rFonts w:ascii="Arial" w:eastAsiaTheme="minorEastAsia" w:hAnsi="Arial" w:cs="Arial"/>
                <w:bCs/>
                <w:kern w:val="24"/>
                <w:sz w:val="20"/>
                <w:szCs w:val="20"/>
              </w:rPr>
              <w:t>vụ</w:t>
            </w:r>
            <w:proofErr w:type="spellEnd"/>
            <w:r w:rsidRPr="00FE03FC">
              <w:rPr>
                <w:rFonts w:ascii="Arial" w:eastAsiaTheme="minorEastAsia" w:hAnsi="Arial" w:cs="Arial"/>
                <w:bCs/>
                <w:kern w:val="24"/>
                <w:sz w:val="20"/>
                <w:szCs w:val="20"/>
              </w:rPr>
              <w:t xml:space="preserve"> </w:t>
            </w:r>
            <w:proofErr w:type="spellStart"/>
            <w:r w:rsidRPr="00FE03FC">
              <w:rPr>
                <w:rFonts w:ascii="Arial" w:eastAsiaTheme="minorEastAsia" w:hAnsi="Arial" w:cs="Arial"/>
                <w:bCs/>
                <w:kern w:val="24"/>
                <w:sz w:val="20"/>
                <w:szCs w:val="20"/>
              </w:rPr>
              <w:t>thanh</w:t>
            </w:r>
            <w:proofErr w:type="spellEnd"/>
            <w:r w:rsidRPr="00FE03FC">
              <w:rPr>
                <w:rFonts w:ascii="Arial" w:eastAsiaTheme="minorEastAsia" w:hAnsi="Arial" w:cs="Arial"/>
                <w:bCs/>
                <w:kern w:val="24"/>
                <w:sz w:val="20"/>
                <w:szCs w:val="20"/>
              </w:rPr>
              <w:t xml:space="preserve"> </w:t>
            </w:r>
            <w:proofErr w:type="spellStart"/>
            <w:r w:rsidRPr="00FE03FC">
              <w:rPr>
                <w:rFonts w:ascii="Arial" w:eastAsiaTheme="minorEastAsia" w:hAnsi="Arial" w:cs="Arial"/>
                <w:bCs/>
                <w:kern w:val="24"/>
                <w:sz w:val="20"/>
                <w:szCs w:val="20"/>
              </w:rPr>
              <w:t>toán</w:t>
            </w:r>
            <w:proofErr w:type="spellEnd"/>
            <w:r w:rsidRPr="00FE03FC">
              <w:rPr>
                <w:rFonts w:ascii="Arial" w:eastAsiaTheme="minorEastAsia" w:hAnsi="Arial" w:cs="Arial"/>
                <w:bCs/>
                <w:kern w:val="24"/>
                <w:sz w:val="20"/>
                <w:szCs w:val="20"/>
              </w:rPr>
              <w:t xml:space="preserve"> </w:t>
            </w:r>
            <w:proofErr w:type="spellStart"/>
            <w:r w:rsidRPr="00FE03FC">
              <w:rPr>
                <w:rFonts w:ascii="Arial" w:eastAsiaTheme="minorEastAsia" w:hAnsi="Arial" w:cs="Arial"/>
                <w:bCs/>
                <w:kern w:val="24"/>
                <w:sz w:val="20"/>
                <w:szCs w:val="20"/>
              </w:rPr>
              <w:t>hóa</w:t>
            </w:r>
            <w:proofErr w:type="spellEnd"/>
            <w:r w:rsidRPr="00FE03FC">
              <w:rPr>
                <w:rFonts w:ascii="Arial" w:eastAsiaTheme="minorEastAsia" w:hAnsi="Arial" w:cs="Arial"/>
                <w:bCs/>
                <w:kern w:val="24"/>
                <w:sz w:val="20"/>
                <w:szCs w:val="20"/>
              </w:rPr>
              <w:t xml:space="preserve"> </w:t>
            </w:r>
            <w:proofErr w:type="spellStart"/>
            <w:r w:rsidRPr="00FE03FC">
              <w:rPr>
                <w:rFonts w:ascii="Arial" w:eastAsiaTheme="minorEastAsia" w:hAnsi="Arial" w:cs="Arial"/>
                <w:bCs/>
                <w:color w:val="000000" w:themeColor="dark1"/>
                <w:kern w:val="24"/>
                <w:sz w:val="20"/>
                <w:szCs w:val="20"/>
              </w:rPr>
              <w:t>đơn</w:t>
            </w:r>
            <w:proofErr w:type="spellEnd"/>
            <w:r w:rsidRPr="00FE03FC">
              <w:rPr>
                <w:rFonts w:ascii="Arial" w:eastAsiaTheme="minorEastAsia" w:hAnsi="Arial" w:cs="Arial"/>
                <w:bCs/>
                <w:color w:val="000000" w:themeColor="dark1"/>
                <w:kern w:val="24"/>
                <w:sz w:val="20"/>
                <w:szCs w:val="20"/>
              </w:rPr>
              <w:t xml:space="preserve"> online</w:t>
            </w:r>
          </w:p>
        </w:tc>
      </w:tr>
      <w:tr w:rsidR="00FE03FC" w:rsidRPr="00FE03FC" w:rsidTr="00FE03FC">
        <w:tblPrEx>
          <w:tblLook w:val="04A0" w:firstRow="1" w:lastRow="0" w:firstColumn="1" w:lastColumn="0" w:noHBand="0" w:noVBand="1"/>
        </w:tblPrEx>
        <w:trPr>
          <w:trHeight w:val="350"/>
        </w:trPr>
        <w:tc>
          <w:tcPr>
            <w:tcW w:w="683" w:type="dxa"/>
            <w:hideMark/>
          </w:tcPr>
          <w:p w:rsidR="00FE03FC" w:rsidRPr="00FE03FC" w:rsidRDefault="00FE03FC" w:rsidP="00FE03FC">
            <w:pPr>
              <w:rPr>
                <w:rFonts w:ascii="Arial" w:eastAsia="Times New Roman" w:hAnsi="Arial" w:cs="Arial"/>
                <w:sz w:val="20"/>
                <w:szCs w:val="20"/>
              </w:rPr>
            </w:pPr>
            <w:r w:rsidRPr="00FE03FC">
              <w:rPr>
                <w:rFonts w:ascii="Arial" w:eastAsia="Times New Roman" w:hAnsi="Arial" w:cs="Arial"/>
                <w:color w:val="000000" w:themeColor="dark1"/>
                <w:kern w:val="24"/>
                <w:sz w:val="20"/>
                <w:szCs w:val="20"/>
              </w:rPr>
              <w:t>14</w:t>
            </w:r>
          </w:p>
        </w:tc>
        <w:tc>
          <w:tcPr>
            <w:tcW w:w="1821" w:type="dxa"/>
            <w:hideMark/>
          </w:tcPr>
          <w:p w:rsidR="00FE03FC" w:rsidRPr="00FE03FC" w:rsidRDefault="00FE03FC" w:rsidP="00FE03FC">
            <w:pPr>
              <w:rPr>
                <w:rFonts w:ascii="Arial" w:eastAsia="Times New Roman" w:hAnsi="Arial" w:cs="Arial"/>
                <w:sz w:val="20"/>
                <w:szCs w:val="20"/>
              </w:rPr>
            </w:pPr>
            <w:proofErr w:type="spellStart"/>
            <w:r w:rsidRPr="00FE03FC">
              <w:rPr>
                <w:rFonts w:ascii="Arial" w:eastAsia="Times New Roman" w:hAnsi="Arial" w:cs="Arial"/>
                <w:color w:val="000000" w:themeColor="dark1"/>
                <w:kern w:val="24"/>
                <w:sz w:val="20"/>
                <w:szCs w:val="20"/>
              </w:rPr>
              <w:t>Agribank</w:t>
            </w:r>
            <w:proofErr w:type="spellEnd"/>
          </w:p>
        </w:tc>
        <w:tc>
          <w:tcPr>
            <w:tcW w:w="7810" w:type="dxa"/>
            <w:hideMark/>
          </w:tcPr>
          <w:p w:rsidR="00FE03FC" w:rsidRPr="00FE03FC" w:rsidRDefault="00FE03FC" w:rsidP="00FE03FC">
            <w:pPr>
              <w:rPr>
                <w:rFonts w:ascii="Arial" w:eastAsia="Times New Roman" w:hAnsi="Arial" w:cs="Arial"/>
                <w:sz w:val="20"/>
                <w:szCs w:val="20"/>
              </w:rPr>
            </w:pPr>
            <w:proofErr w:type="spellStart"/>
            <w:r w:rsidRPr="00FE03FC">
              <w:rPr>
                <w:rFonts w:ascii="Arial" w:eastAsia="Times New Roman" w:hAnsi="Arial" w:cs="Arial"/>
                <w:color w:val="000000" w:themeColor="dark1"/>
                <w:kern w:val="24"/>
                <w:sz w:val="20"/>
                <w:szCs w:val="20"/>
              </w:rPr>
              <w:t>Sử</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dụng</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thẻ</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có</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đăng</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ký</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d</w:t>
            </w:r>
            <w:r w:rsidRPr="00FE03FC">
              <w:rPr>
                <w:rFonts w:ascii="Arial" w:eastAsiaTheme="minorEastAsia" w:hAnsi="Arial" w:cs="Arial"/>
                <w:color w:val="000000" w:themeColor="dark1"/>
                <w:kern w:val="24"/>
                <w:sz w:val="20"/>
                <w:szCs w:val="20"/>
              </w:rPr>
              <w:t>ịch</w:t>
            </w:r>
            <w:proofErr w:type="spellEnd"/>
            <w:r w:rsidRPr="00FE03FC">
              <w:rPr>
                <w:rFonts w:ascii="Arial" w:eastAsiaTheme="minorEastAsia" w:hAnsi="Arial" w:cs="Arial"/>
                <w:color w:val="000000" w:themeColor="dark1"/>
                <w:kern w:val="24"/>
                <w:sz w:val="20"/>
                <w:szCs w:val="20"/>
              </w:rPr>
              <w:t xml:space="preserve"> </w:t>
            </w:r>
            <w:proofErr w:type="spellStart"/>
            <w:r w:rsidRPr="00FE03FC">
              <w:rPr>
                <w:rFonts w:ascii="Arial" w:eastAsiaTheme="minorEastAsia" w:hAnsi="Arial" w:cs="Arial"/>
                <w:color w:val="000000" w:themeColor="dark1"/>
                <w:kern w:val="24"/>
                <w:sz w:val="20"/>
                <w:szCs w:val="20"/>
              </w:rPr>
              <w:t>vụ</w:t>
            </w:r>
            <w:proofErr w:type="spellEnd"/>
            <w:r w:rsidRPr="00FE03FC">
              <w:rPr>
                <w:rFonts w:ascii="Arial" w:eastAsiaTheme="minorEastAsia" w:hAnsi="Arial" w:cs="Arial"/>
                <w:color w:val="000000" w:themeColor="dark1"/>
                <w:kern w:val="24"/>
                <w:sz w:val="20"/>
                <w:szCs w:val="20"/>
              </w:rPr>
              <w:t xml:space="preserve"> Ecommerce</w:t>
            </w:r>
          </w:p>
        </w:tc>
      </w:tr>
      <w:tr w:rsidR="00FE03FC" w:rsidRPr="00FE03FC" w:rsidTr="00FE03FC">
        <w:tblPrEx>
          <w:tblLook w:val="04A0" w:firstRow="1" w:lastRow="0" w:firstColumn="1" w:lastColumn="0" w:noHBand="0" w:noVBand="1"/>
        </w:tblPrEx>
        <w:trPr>
          <w:trHeight w:val="260"/>
        </w:trPr>
        <w:tc>
          <w:tcPr>
            <w:tcW w:w="683" w:type="dxa"/>
            <w:hideMark/>
          </w:tcPr>
          <w:p w:rsidR="00FE03FC" w:rsidRPr="00FE03FC" w:rsidRDefault="00FE03FC" w:rsidP="00FE03FC">
            <w:pPr>
              <w:rPr>
                <w:rFonts w:ascii="Arial" w:eastAsia="Times New Roman" w:hAnsi="Arial" w:cs="Arial"/>
                <w:sz w:val="20"/>
                <w:szCs w:val="20"/>
              </w:rPr>
            </w:pPr>
            <w:r w:rsidRPr="00FE03FC">
              <w:rPr>
                <w:rFonts w:ascii="Arial" w:eastAsia="Times New Roman" w:hAnsi="Arial" w:cs="Arial"/>
                <w:color w:val="000000" w:themeColor="dark1"/>
                <w:kern w:val="24"/>
                <w:sz w:val="20"/>
                <w:szCs w:val="20"/>
              </w:rPr>
              <w:lastRenderedPageBreak/>
              <w:t>15</w:t>
            </w:r>
          </w:p>
        </w:tc>
        <w:tc>
          <w:tcPr>
            <w:tcW w:w="1821" w:type="dxa"/>
            <w:hideMark/>
          </w:tcPr>
          <w:p w:rsidR="00FE03FC" w:rsidRPr="00FE03FC" w:rsidRDefault="00FE03FC" w:rsidP="00FE03FC">
            <w:pPr>
              <w:rPr>
                <w:rFonts w:ascii="Arial" w:eastAsia="Times New Roman" w:hAnsi="Arial" w:cs="Arial"/>
                <w:sz w:val="20"/>
                <w:szCs w:val="20"/>
              </w:rPr>
            </w:pPr>
            <w:r w:rsidRPr="00FE03FC">
              <w:rPr>
                <w:rFonts w:ascii="Arial" w:eastAsia="Times New Roman" w:hAnsi="Arial" w:cs="Arial"/>
                <w:color w:val="000000" w:themeColor="dark1"/>
                <w:kern w:val="24"/>
                <w:sz w:val="20"/>
                <w:szCs w:val="20"/>
              </w:rPr>
              <w:t>SCB</w:t>
            </w:r>
          </w:p>
        </w:tc>
        <w:tc>
          <w:tcPr>
            <w:tcW w:w="7810" w:type="dxa"/>
            <w:hideMark/>
          </w:tcPr>
          <w:p w:rsidR="00FE03FC" w:rsidRPr="00FE03FC" w:rsidRDefault="00FE03FC" w:rsidP="00FE03FC">
            <w:pPr>
              <w:rPr>
                <w:rFonts w:ascii="Arial" w:eastAsia="Times New Roman" w:hAnsi="Arial" w:cs="Arial"/>
                <w:sz w:val="20"/>
                <w:szCs w:val="20"/>
              </w:rPr>
            </w:pPr>
            <w:proofErr w:type="spellStart"/>
            <w:r w:rsidRPr="00FE03FC">
              <w:rPr>
                <w:rFonts w:ascii="Arial" w:eastAsia="Times New Roman" w:hAnsi="Arial" w:cs="Arial"/>
                <w:color w:val="000000" w:themeColor="dark1"/>
                <w:kern w:val="24"/>
                <w:sz w:val="20"/>
                <w:szCs w:val="20"/>
              </w:rPr>
              <w:t>Sử</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dụng</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thẻ</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có</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đăng</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ký</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d</w:t>
            </w:r>
            <w:r w:rsidRPr="00FE03FC">
              <w:rPr>
                <w:rFonts w:ascii="Arial" w:eastAsiaTheme="minorEastAsia" w:hAnsi="Arial" w:cs="Arial"/>
                <w:color w:val="000000" w:themeColor="dark1"/>
                <w:kern w:val="24"/>
                <w:sz w:val="20"/>
                <w:szCs w:val="20"/>
              </w:rPr>
              <w:t>ịch</w:t>
            </w:r>
            <w:proofErr w:type="spellEnd"/>
            <w:r w:rsidRPr="00FE03FC">
              <w:rPr>
                <w:rFonts w:ascii="Arial" w:eastAsiaTheme="minorEastAsia" w:hAnsi="Arial" w:cs="Arial"/>
                <w:color w:val="000000" w:themeColor="dark1"/>
                <w:kern w:val="24"/>
                <w:sz w:val="20"/>
                <w:szCs w:val="20"/>
              </w:rPr>
              <w:t xml:space="preserve"> </w:t>
            </w:r>
            <w:proofErr w:type="spellStart"/>
            <w:r w:rsidRPr="00FE03FC">
              <w:rPr>
                <w:rFonts w:ascii="Arial" w:eastAsiaTheme="minorEastAsia" w:hAnsi="Arial" w:cs="Arial"/>
                <w:color w:val="000000" w:themeColor="dark1"/>
                <w:kern w:val="24"/>
                <w:sz w:val="20"/>
                <w:szCs w:val="20"/>
              </w:rPr>
              <w:t>vụ</w:t>
            </w:r>
            <w:proofErr w:type="spellEnd"/>
            <w:r w:rsidRPr="00FE03FC">
              <w:rPr>
                <w:rFonts w:ascii="Arial" w:eastAsiaTheme="minorEastAsia" w:hAnsi="Arial" w:cs="Arial"/>
                <w:color w:val="000000" w:themeColor="dark1"/>
                <w:kern w:val="24"/>
                <w:sz w:val="20"/>
                <w:szCs w:val="20"/>
              </w:rPr>
              <w:t xml:space="preserve"> </w:t>
            </w:r>
            <w:proofErr w:type="spellStart"/>
            <w:r w:rsidRPr="00FE03FC">
              <w:rPr>
                <w:rFonts w:ascii="Arial" w:eastAsiaTheme="minorEastAsia" w:hAnsi="Arial" w:cs="Arial"/>
                <w:color w:val="000000" w:themeColor="dark1"/>
                <w:kern w:val="24"/>
                <w:sz w:val="20"/>
                <w:szCs w:val="20"/>
              </w:rPr>
              <w:t>Interet</w:t>
            </w:r>
            <w:proofErr w:type="spellEnd"/>
            <w:r w:rsidRPr="00FE03FC">
              <w:rPr>
                <w:rFonts w:ascii="Arial" w:eastAsiaTheme="minorEastAsia" w:hAnsi="Arial" w:cs="Arial"/>
                <w:color w:val="000000" w:themeColor="dark1"/>
                <w:kern w:val="24"/>
                <w:sz w:val="20"/>
                <w:szCs w:val="20"/>
              </w:rPr>
              <w:t xml:space="preserve"> Banking </w:t>
            </w:r>
            <w:proofErr w:type="spellStart"/>
            <w:r w:rsidRPr="00FE03FC">
              <w:rPr>
                <w:rFonts w:ascii="Arial" w:eastAsiaTheme="minorEastAsia" w:hAnsi="Arial" w:cs="Arial"/>
                <w:color w:val="000000" w:themeColor="dark1"/>
                <w:kern w:val="24"/>
                <w:sz w:val="20"/>
                <w:szCs w:val="20"/>
              </w:rPr>
              <w:t>và</w:t>
            </w:r>
            <w:proofErr w:type="spellEnd"/>
            <w:r w:rsidRPr="00FE03FC">
              <w:rPr>
                <w:rFonts w:ascii="Arial" w:eastAsiaTheme="minorEastAsia" w:hAnsi="Arial" w:cs="Arial"/>
                <w:color w:val="000000" w:themeColor="dark1"/>
                <w:kern w:val="24"/>
                <w:sz w:val="20"/>
                <w:szCs w:val="20"/>
              </w:rPr>
              <w:t xml:space="preserve"> SMS Banking</w:t>
            </w:r>
          </w:p>
        </w:tc>
      </w:tr>
      <w:tr w:rsidR="00FE03FC" w:rsidRPr="00FE03FC" w:rsidTr="00FE03FC">
        <w:tblPrEx>
          <w:tblLook w:val="04A0" w:firstRow="1" w:lastRow="0" w:firstColumn="1" w:lastColumn="0" w:noHBand="0" w:noVBand="1"/>
        </w:tblPrEx>
        <w:trPr>
          <w:trHeight w:val="350"/>
        </w:trPr>
        <w:tc>
          <w:tcPr>
            <w:tcW w:w="683" w:type="dxa"/>
            <w:hideMark/>
          </w:tcPr>
          <w:p w:rsidR="00FE03FC" w:rsidRPr="00FE03FC" w:rsidRDefault="00FE03FC" w:rsidP="00FE03FC">
            <w:pPr>
              <w:rPr>
                <w:rFonts w:ascii="Arial" w:eastAsia="Times New Roman" w:hAnsi="Arial" w:cs="Arial"/>
                <w:sz w:val="20"/>
                <w:szCs w:val="20"/>
              </w:rPr>
            </w:pPr>
            <w:r w:rsidRPr="00FE03FC">
              <w:rPr>
                <w:rFonts w:ascii="Arial" w:eastAsia="Times New Roman" w:hAnsi="Arial" w:cs="Arial"/>
                <w:color w:val="000000" w:themeColor="dark1"/>
                <w:kern w:val="24"/>
                <w:sz w:val="20"/>
                <w:szCs w:val="20"/>
              </w:rPr>
              <w:t>16</w:t>
            </w:r>
          </w:p>
        </w:tc>
        <w:tc>
          <w:tcPr>
            <w:tcW w:w="1821" w:type="dxa"/>
            <w:hideMark/>
          </w:tcPr>
          <w:p w:rsidR="00FE03FC" w:rsidRPr="00FE03FC" w:rsidRDefault="00FE03FC" w:rsidP="00FE03FC">
            <w:pPr>
              <w:rPr>
                <w:rFonts w:ascii="Arial" w:eastAsia="Times New Roman" w:hAnsi="Arial" w:cs="Arial"/>
                <w:sz w:val="20"/>
                <w:szCs w:val="20"/>
              </w:rPr>
            </w:pPr>
            <w:r w:rsidRPr="00FE03FC">
              <w:rPr>
                <w:rFonts w:ascii="Arial" w:eastAsia="Times New Roman" w:hAnsi="Arial" w:cs="Arial"/>
                <w:color w:val="000000" w:themeColor="dark1"/>
                <w:kern w:val="24"/>
                <w:sz w:val="20"/>
                <w:szCs w:val="20"/>
              </w:rPr>
              <w:t>NCB</w:t>
            </w:r>
          </w:p>
        </w:tc>
        <w:tc>
          <w:tcPr>
            <w:tcW w:w="7810" w:type="dxa"/>
            <w:hideMark/>
          </w:tcPr>
          <w:p w:rsidR="00FE03FC" w:rsidRPr="00FE03FC" w:rsidRDefault="00FE03FC" w:rsidP="00FE03FC">
            <w:pPr>
              <w:rPr>
                <w:rFonts w:ascii="Arial" w:eastAsia="Times New Roman" w:hAnsi="Arial" w:cs="Arial"/>
                <w:sz w:val="20"/>
                <w:szCs w:val="20"/>
              </w:rPr>
            </w:pPr>
            <w:proofErr w:type="spellStart"/>
            <w:r w:rsidRPr="00FE03FC">
              <w:rPr>
                <w:rFonts w:ascii="Arial" w:eastAsia="Times New Roman" w:hAnsi="Arial" w:cs="Arial"/>
                <w:color w:val="000000" w:themeColor="dark1"/>
                <w:kern w:val="24"/>
                <w:sz w:val="20"/>
                <w:szCs w:val="20"/>
              </w:rPr>
              <w:t>Sử</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dụng</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thẻ</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có</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đăng</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ký</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d</w:t>
            </w:r>
            <w:r w:rsidRPr="00FE03FC">
              <w:rPr>
                <w:rFonts w:ascii="Arial" w:eastAsiaTheme="minorEastAsia" w:hAnsi="Arial" w:cs="Arial"/>
                <w:color w:val="000000" w:themeColor="dark1"/>
                <w:kern w:val="24"/>
                <w:sz w:val="20"/>
                <w:szCs w:val="20"/>
              </w:rPr>
              <w:t>ịch</w:t>
            </w:r>
            <w:proofErr w:type="spellEnd"/>
            <w:r w:rsidRPr="00FE03FC">
              <w:rPr>
                <w:rFonts w:ascii="Arial" w:eastAsiaTheme="minorEastAsia" w:hAnsi="Arial" w:cs="Arial"/>
                <w:color w:val="000000" w:themeColor="dark1"/>
                <w:kern w:val="24"/>
                <w:sz w:val="20"/>
                <w:szCs w:val="20"/>
              </w:rPr>
              <w:t xml:space="preserve"> </w:t>
            </w:r>
            <w:proofErr w:type="spellStart"/>
            <w:r w:rsidRPr="00FE03FC">
              <w:rPr>
                <w:rFonts w:ascii="Arial" w:eastAsiaTheme="minorEastAsia" w:hAnsi="Arial" w:cs="Arial"/>
                <w:color w:val="000000" w:themeColor="dark1"/>
                <w:kern w:val="24"/>
                <w:sz w:val="20"/>
                <w:szCs w:val="20"/>
              </w:rPr>
              <w:t>vụ</w:t>
            </w:r>
            <w:proofErr w:type="spellEnd"/>
            <w:r w:rsidRPr="00FE03FC">
              <w:rPr>
                <w:rFonts w:ascii="Arial" w:eastAsiaTheme="minorEastAsia" w:hAnsi="Arial" w:cs="Arial"/>
                <w:color w:val="000000" w:themeColor="dark1"/>
                <w:kern w:val="24"/>
                <w:sz w:val="20"/>
                <w:szCs w:val="20"/>
              </w:rPr>
              <w:t xml:space="preserve"> </w:t>
            </w:r>
            <w:proofErr w:type="spellStart"/>
            <w:r w:rsidRPr="00FE03FC">
              <w:rPr>
                <w:rFonts w:ascii="Arial" w:eastAsiaTheme="minorEastAsia" w:hAnsi="Arial" w:cs="Arial"/>
                <w:color w:val="000000" w:themeColor="dark1"/>
                <w:kern w:val="24"/>
                <w:sz w:val="20"/>
                <w:szCs w:val="20"/>
              </w:rPr>
              <w:t>Ecomm</w:t>
            </w:r>
            <w:proofErr w:type="spellEnd"/>
          </w:p>
        </w:tc>
      </w:tr>
      <w:tr w:rsidR="00FE03FC" w:rsidRPr="00FE03FC" w:rsidTr="00FE03FC">
        <w:tblPrEx>
          <w:tblLook w:val="04A0" w:firstRow="1" w:lastRow="0" w:firstColumn="1" w:lastColumn="0" w:noHBand="0" w:noVBand="1"/>
        </w:tblPrEx>
        <w:trPr>
          <w:trHeight w:val="350"/>
        </w:trPr>
        <w:tc>
          <w:tcPr>
            <w:tcW w:w="683" w:type="dxa"/>
            <w:hideMark/>
          </w:tcPr>
          <w:p w:rsidR="00FE03FC" w:rsidRPr="00FE03FC" w:rsidRDefault="00FE03FC" w:rsidP="00FE03FC">
            <w:pPr>
              <w:rPr>
                <w:rFonts w:ascii="Arial" w:eastAsia="Times New Roman" w:hAnsi="Arial" w:cs="Arial"/>
                <w:sz w:val="20"/>
                <w:szCs w:val="20"/>
              </w:rPr>
            </w:pPr>
            <w:r w:rsidRPr="00FE03FC">
              <w:rPr>
                <w:rFonts w:ascii="Arial" w:eastAsia="Times New Roman" w:hAnsi="Arial" w:cs="Arial"/>
                <w:color w:val="000000" w:themeColor="dark1"/>
                <w:kern w:val="24"/>
                <w:sz w:val="20"/>
                <w:szCs w:val="20"/>
              </w:rPr>
              <w:t>17</w:t>
            </w:r>
          </w:p>
        </w:tc>
        <w:tc>
          <w:tcPr>
            <w:tcW w:w="1821" w:type="dxa"/>
            <w:hideMark/>
          </w:tcPr>
          <w:p w:rsidR="00FE03FC" w:rsidRPr="00FE03FC" w:rsidRDefault="00FE03FC" w:rsidP="00FE03FC">
            <w:pPr>
              <w:rPr>
                <w:rFonts w:ascii="Arial" w:eastAsia="Times New Roman" w:hAnsi="Arial" w:cs="Arial"/>
                <w:sz w:val="20"/>
                <w:szCs w:val="20"/>
              </w:rPr>
            </w:pPr>
            <w:r w:rsidRPr="00FE03FC">
              <w:rPr>
                <w:rFonts w:ascii="Arial" w:eastAsia="Times New Roman" w:hAnsi="Arial" w:cs="Arial"/>
                <w:color w:val="000000" w:themeColor="dark1"/>
                <w:kern w:val="24"/>
                <w:sz w:val="20"/>
                <w:szCs w:val="20"/>
              </w:rPr>
              <w:t xml:space="preserve">An </w:t>
            </w:r>
            <w:proofErr w:type="spellStart"/>
            <w:r w:rsidRPr="00FE03FC">
              <w:rPr>
                <w:rFonts w:ascii="Arial" w:eastAsia="Times New Roman" w:hAnsi="Arial" w:cs="Arial"/>
                <w:color w:val="000000" w:themeColor="dark1"/>
                <w:kern w:val="24"/>
                <w:sz w:val="20"/>
                <w:szCs w:val="20"/>
              </w:rPr>
              <w:t>Binh</w:t>
            </w:r>
            <w:proofErr w:type="spellEnd"/>
            <w:r w:rsidRPr="00FE03FC">
              <w:rPr>
                <w:rFonts w:ascii="Arial" w:eastAsia="Times New Roman" w:hAnsi="Arial" w:cs="Arial"/>
                <w:color w:val="000000" w:themeColor="dark1"/>
                <w:kern w:val="24"/>
                <w:sz w:val="20"/>
                <w:szCs w:val="20"/>
              </w:rPr>
              <w:t xml:space="preserve"> Bank</w:t>
            </w:r>
          </w:p>
        </w:tc>
        <w:tc>
          <w:tcPr>
            <w:tcW w:w="7810" w:type="dxa"/>
            <w:hideMark/>
          </w:tcPr>
          <w:p w:rsidR="00FE03FC" w:rsidRPr="00FE03FC" w:rsidRDefault="00FE03FC" w:rsidP="00FE03FC">
            <w:pPr>
              <w:rPr>
                <w:rFonts w:ascii="Arial" w:eastAsia="Times New Roman" w:hAnsi="Arial" w:cs="Arial"/>
                <w:sz w:val="20"/>
                <w:szCs w:val="20"/>
              </w:rPr>
            </w:pPr>
            <w:proofErr w:type="spellStart"/>
            <w:r w:rsidRPr="00FE03FC">
              <w:rPr>
                <w:rFonts w:ascii="Arial" w:eastAsia="Times New Roman" w:hAnsi="Arial" w:cs="Arial"/>
                <w:color w:val="000000" w:themeColor="dark1"/>
                <w:kern w:val="24"/>
                <w:sz w:val="20"/>
                <w:szCs w:val="20"/>
              </w:rPr>
              <w:t>Sử</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dụng</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thẻ</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có</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đăng</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ký</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d</w:t>
            </w:r>
            <w:r w:rsidRPr="00FE03FC">
              <w:rPr>
                <w:rFonts w:ascii="Arial" w:eastAsiaTheme="minorEastAsia" w:hAnsi="Arial" w:cs="Arial"/>
                <w:color w:val="000000" w:themeColor="dark1"/>
                <w:kern w:val="24"/>
                <w:sz w:val="20"/>
                <w:szCs w:val="20"/>
              </w:rPr>
              <w:t>ịch</w:t>
            </w:r>
            <w:proofErr w:type="spellEnd"/>
            <w:r w:rsidRPr="00FE03FC">
              <w:rPr>
                <w:rFonts w:ascii="Arial" w:eastAsiaTheme="minorEastAsia" w:hAnsi="Arial" w:cs="Arial"/>
                <w:color w:val="000000" w:themeColor="dark1"/>
                <w:kern w:val="24"/>
                <w:sz w:val="20"/>
                <w:szCs w:val="20"/>
              </w:rPr>
              <w:t xml:space="preserve"> </w:t>
            </w:r>
            <w:proofErr w:type="spellStart"/>
            <w:r w:rsidRPr="00FE03FC">
              <w:rPr>
                <w:rFonts w:ascii="Arial" w:eastAsiaTheme="minorEastAsia" w:hAnsi="Arial" w:cs="Arial"/>
                <w:color w:val="000000" w:themeColor="dark1"/>
                <w:kern w:val="24"/>
                <w:sz w:val="20"/>
                <w:szCs w:val="20"/>
              </w:rPr>
              <w:t>vụ</w:t>
            </w:r>
            <w:proofErr w:type="spellEnd"/>
            <w:r w:rsidRPr="00FE03FC">
              <w:rPr>
                <w:rFonts w:ascii="Arial" w:eastAsiaTheme="minorEastAsia" w:hAnsi="Arial" w:cs="Arial"/>
                <w:color w:val="000000" w:themeColor="dark1"/>
                <w:kern w:val="24"/>
                <w:sz w:val="20"/>
                <w:szCs w:val="20"/>
              </w:rPr>
              <w:t xml:space="preserve"> </w:t>
            </w:r>
            <w:proofErr w:type="spellStart"/>
            <w:r w:rsidRPr="00FE03FC">
              <w:rPr>
                <w:rFonts w:ascii="Arial" w:eastAsiaTheme="minorEastAsia" w:hAnsi="Arial" w:cs="Arial"/>
                <w:color w:val="000000" w:themeColor="dark1"/>
                <w:kern w:val="24"/>
                <w:sz w:val="20"/>
                <w:szCs w:val="20"/>
              </w:rPr>
              <w:t>thanh</w:t>
            </w:r>
            <w:proofErr w:type="spellEnd"/>
            <w:r w:rsidRPr="00FE03FC">
              <w:rPr>
                <w:rFonts w:ascii="Arial" w:eastAsiaTheme="minorEastAsia" w:hAnsi="Arial" w:cs="Arial"/>
                <w:color w:val="000000" w:themeColor="dark1"/>
                <w:kern w:val="24"/>
                <w:sz w:val="20"/>
                <w:szCs w:val="20"/>
              </w:rPr>
              <w:t xml:space="preserve"> </w:t>
            </w:r>
            <w:proofErr w:type="spellStart"/>
            <w:r w:rsidRPr="00FE03FC">
              <w:rPr>
                <w:rFonts w:ascii="Arial" w:eastAsiaTheme="minorEastAsia" w:hAnsi="Arial" w:cs="Arial"/>
                <w:color w:val="000000" w:themeColor="dark1"/>
                <w:kern w:val="24"/>
                <w:sz w:val="20"/>
                <w:szCs w:val="20"/>
              </w:rPr>
              <w:t>toán</w:t>
            </w:r>
            <w:proofErr w:type="spellEnd"/>
            <w:r w:rsidRPr="00FE03FC">
              <w:rPr>
                <w:rFonts w:ascii="Arial" w:eastAsiaTheme="minorEastAsia" w:hAnsi="Arial" w:cs="Arial"/>
                <w:color w:val="000000" w:themeColor="dark1"/>
                <w:kern w:val="24"/>
                <w:sz w:val="20"/>
                <w:szCs w:val="20"/>
              </w:rPr>
              <w:t xml:space="preserve"> </w:t>
            </w:r>
            <w:proofErr w:type="spellStart"/>
            <w:r w:rsidRPr="00FE03FC">
              <w:rPr>
                <w:rFonts w:ascii="Arial" w:eastAsiaTheme="minorEastAsia" w:hAnsi="Arial" w:cs="Arial"/>
                <w:color w:val="000000" w:themeColor="dark1"/>
                <w:kern w:val="24"/>
                <w:sz w:val="20"/>
                <w:szCs w:val="20"/>
              </w:rPr>
              <w:t>trực</w:t>
            </w:r>
            <w:proofErr w:type="spellEnd"/>
            <w:r w:rsidRPr="00FE03FC">
              <w:rPr>
                <w:rFonts w:ascii="Arial" w:eastAsiaTheme="minorEastAsia" w:hAnsi="Arial" w:cs="Arial"/>
                <w:color w:val="000000" w:themeColor="dark1"/>
                <w:kern w:val="24"/>
                <w:sz w:val="20"/>
                <w:szCs w:val="20"/>
              </w:rPr>
              <w:t xml:space="preserve"> </w:t>
            </w:r>
            <w:proofErr w:type="spellStart"/>
            <w:r w:rsidRPr="00FE03FC">
              <w:rPr>
                <w:rFonts w:ascii="Arial" w:eastAsiaTheme="minorEastAsia" w:hAnsi="Arial" w:cs="Arial"/>
                <w:color w:val="000000" w:themeColor="dark1"/>
                <w:kern w:val="24"/>
                <w:sz w:val="20"/>
                <w:szCs w:val="20"/>
              </w:rPr>
              <w:t>tuyến</w:t>
            </w:r>
            <w:proofErr w:type="spellEnd"/>
            <w:r w:rsidRPr="00FE03FC">
              <w:rPr>
                <w:rFonts w:ascii="Arial" w:eastAsiaTheme="minorEastAsia" w:hAnsi="Arial" w:cs="Arial"/>
                <w:color w:val="000000" w:themeColor="dark1"/>
                <w:kern w:val="24"/>
                <w:sz w:val="20"/>
                <w:szCs w:val="20"/>
              </w:rPr>
              <w:t xml:space="preserve"> </w:t>
            </w:r>
            <w:proofErr w:type="spellStart"/>
            <w:r w:rsidRPr="00FE03FC">
              <w:rPr>
                <w:rFonts w:ascii="Arial" w:eastAsiaTheme="minorEastAsia" w:hAnsi="Arial" w:cs="Arial"/>
                <w:color w:val="000000" w:themeColor="dark1"/>
                <w:kern w:val="24"/>
                <w:sz w:val="20"/>
                <w:szCs w:val="20"/>
              </w:rPr>
              <w:t>trên</w:t>
            </w:r>
            <w:proofErr w:type="spellEnd"/>
            <w:r w:rsidRPr="00FE03FC">
              <w:rPr>
                <w:rFonts w:ascii="Arial" w:eastAsiaTheme="minorEastAsia" w:hAnsi="Arial" w:cs="Arial"/>
                <w:color w:val="000000" w:themeColor="dark1"/>
                <w:kern w:val="24"/>
                <w:sz w:val="20"/>
                <w:szCs w:val="20"/>
              </w:rPr>
              <w:t xml:space="preserve"> Internet </w:t>
            </w:r>
          </w:p>
        </w:tc>
      </w:tr>
      <w:tr w:rsidR="00FE03FC" w:rsidRPr="00FE03FC" w:rsidTr="00FE03FC">
        <w:tblPrEx>
          <w:tblLook w:val="04A0" w:firstRow="1" w:lastRow="0" w:firstColumn="1" w:lastColumn="0" w:noHBand="0" w:noVBand="1"/>
        </w:tblPrEx>
        <w:trPr>
          <w:trHeight w:val="260"/>
        </w:trPr>
        <w:tc>
          <w:tcPr>
            <w:tcW w:w="683" w:type="dxa"/>
            <w:hideMark/>
          </w:tcPr>
          <w:p w:rsidR="00FE03FC" w:rsidRPr="00FE03FC" w:rsidRDefault="00FE03FC" w:rsidP="00FE03FC">
            <w:pPr>
              <w:rPr>
                <w:rFonts w:ascii="Arial" w:eastAsia="Times New Roman" w:hAnsi="Arial" w:cs="Arial"/>
                <w:sz w:val="20"/>
                <w:szCs w:val="20"/>
              </w:rPr>
            </w:pPr>
            <w:r w:rsidRPr="00FE03FC">
              <w:rPr>
                <w:rFonts w:ascii="Arial" w:eastAsia="Times New Roman" w:hAnsi="Arial" w:cs="Arial"/>
                <w:bCs/>
                <w:color w:val="FFFFFF" w:themeColor="light1"/>
                <w:kern w:val="24"/>
                <w:sz w:val="20"/>
                <w:szCs w:val="20"/>
              </w:rPr>
              <w:t>18</w:t>
            </w:r>
          </w:p>
        </w:tc>
        <w:tc>
          <w:tcPr>
            <w:tcW w:w="1821" w:type="dxa"/>
            <w:hideMark/>
          </w:tcPr>
          <w:p w:rsidR="00FE03FC" w:rsidRPr="00FE03FC" w:rsidRDefault="00FE03FC" w:rsidP="00FE03FC">
            <w:pPr>
              <w:rPr>
                <w:rFonts w:ascii="Arial" w:eastAsia="Times New Roman" w:hAnsi="Arial" w:cs="Arial"/>
                <w:sz w:val="20"/>
                <w:szCs w:val="20"/>
              </w:rPr>
            </w:pPr>
            <w:proofErr w:type="spellStart"/>
            <w:r w:rsidRPr="00FE03FC">
              <w:rPr>
                <w:rFonts w:ascii="Arial" w:eastAsia="Times New Roman" w:hAnsi="Arial" w:cs="Arial"/>
                <w:bCs/>
                <w:color w:val="FFFFFF" w:themeColor="light1"/>
                <w:kern w:val="24"/>
                <w:sz w:val="20"/>
                <w:szCs w:val="20"/>
              </w:rPr>
              <w:t>VPBank</w:t>
            </w:r>
            <w:proofErr w:type="spellEnd"/>
          </w:p>
        </w:tc>
        <w:tc>
          <w:tcPr>
            <w:tcW w:w="7810" w:type="dxa"/>
            <w:hideMark/>
          </w:tcPr>
          <w:p w:rsidR="00FE03FC" w:rsidRPr="00FE03FC" w:rsidRDefault="00FE03FC" w:rsidP="00FE03FC">
            <w:pPr>
              <w:rPr>
                <w:rFonts w:ascii="Arial" w:eastAsia="Times New Roman" w:hAnsi="Arial" w:cs="Arial"/>
                <w:sz w:val="20"/>
                <w:szCs w:val="20"/>
              </w:rPr>
            </w:pPr>
            <w:proofErr w:type="spellStart"/>
            <w:r w:rsidRPr="00FE03FC">
              <w:rPr>
                <w:rFonts w:ascii="Arial" w:eastAsia="Times New Roman" w:hAnsi="Arial" w:cs="Arial"/>
                <w:bCs/>
                <w:kern w:val="24"/>
                <w:sz w:val="20"/>
                <w:szCs w:val="20"/>
              </w:rPr>
              <w:t>Sử</w:t>
            </w:r>
            <w:proofErr w:type="spellEnd"/>
            <w:r w:rsidRPr="00FE03FC">
              <w:rPr>
                <w:rFonts w:ascii="Arial" w:eastAsia="Times New Roman" w:hAnsi="Arial" w:cs="Arial"/>
                <w:bCs/>
                <w:kern w:val="24"/>
                <w:sz w:val="20"/>
                <w:szCs w:val="20"/>
              </w:rPr>
              <w:t xml:space="preserve"> </w:t>
            </w:r>
            <w:proofErr w:type="spellStart"/>
            <w:r w:rsidRPr="00FE03FC">
              <w:rPr>
                <w:rFonts w:ascii="Arial" w:eastAsia="Times New Roman" w:hAnsi="Arial" w:cs="Arial"/>
                <w:bCs/>
                <w:kern w:val="24"/>
                <w:sz w:val="20"/>
                <w:szCs w:val="20"/>
              </w:rPr>
              <w:t>dụng</w:t>
            </w:r>
            <w:proofErr w:type="spellEnd"/>
            <w:r w:rsidRPr="00FE03FC">
              <w:rPr>
                <w:rFonts w:ascii="Arial" w:eastAsia="Times New Roman" w:hAnsi="Arial" w:cs="Arial"/>
                <w:bCs/>
                <w:kern w:val="24"/>
                <w:sz w:val="20"/>
                <w:szCs w:val="20"/>
              </w:rPr>
              <w:t xml:space="preserve"> </w:t>
            </w:r>
            <w:proofErr w:type="spellStart"/>
            <w:r w:rsidRPr="00FE03FC">
              <w:rPr>
                <w:rFonts w:ascii="Arial" w:eastAsia="Times New Roman" w:hAnsi="Arial" w:cs="Arial"/>
                <w:bCs/>
                <w:kern w:val="24"/>
                <w:sz w:val="20"/>
                <w:szCs w:val="20"/>
              </w:rPr>
              <w:t>tài</w:t>
            </w:r>
            <w:proofErr w:type="spellEnd"/>
            <w:r w:rsidRPr="00FE03FC">
              <w:rPr>
                <w:rFonts w:ascii="Arial" w:eastAsia="Times New Roman" w:hAnsi="Arial" w:cs="Arial"/>
                <w:bCs/>
                <w:kern w:val="24"/>
                <w:sz w:val="20"/>
                <w:szCs w:val="20"/>
              </w:rPr>
              <w:t xml:space="preserve"> </w:t>
            </w:r>
            <w:proofErr w:type="spellStart"/>
            <w:r w:rsidRPr="00FE03FC">
              <w:rPr>
                <w:rFonts w:ascii="Arial" w:eastAsia="Times New Roman" w:hAnsi="Arial" w:cs="Arial"/>
                <w:bCs/>
                <w:kern w:val="24"/>
                <w:sz w:val="20"/>
                <w:szCs w:val="20"/>
              </w:rPr>
              <w:t>khoản</w:t>
            </w:r>
            <w:proofErr w:type="spellEnd"/>
            <w:r w:rsidRPr="00FE03FC">
              <w:rPr>
                <w:rFonts w:ascii="Arial" w:eastAsia="Times New Roman" w:hAnsi="Arial" w:cs="Arial"/>
                <w:bCs/>
                <w:kern w:val="24"/>
                <w:sz w:val="20"/>
                <w:szCs w:val="20"/>
              </w:rPr>
              <w:t xml:space="preserve"> </w:t>
            </w:r>
            <w:proofErr w:type="spellStart"/>
            <w:r w:rsidRPr="00FE03FC">
              <w:rPr>
                <w:rFonts w:ascii="Arial" w:eastAsia="Times New Roman" w:hAnsi="Arial" w:cs="Arial"/>
                <w:bCs/>
                <w:kern w:val="24"/>
                <w:sz w:val="20"/>
                <w:szCs w:val="20"/>
              </w:rPr>
              <w:t>có</w:t>
            </w:r>
            <w:proofErr w:type="spellEnd"/>
            <w:r w:rsidRPr="00FE03FC">
              <w:rPr>
                <w:rFonts w:ascii="Arial" w:eastAsia="Times New Roman" w:hAnsi="Arial" w:cs="Arial"/>
                <w:bCs/>
                <w:kern w:val="24"/>
                <w:sz w:val="20"/>
                <w:szCs w:val="20"/>
              </w:rPr>
              <w:t xml:space="preserve"> </w:t>
            </w:r>
            <w:proofErr w:type="spellStart"/>
            <w:r w:rsidRPr="00FE03FC">
              <w:rPr>
                <w:rFonts w:ascii="Arial" w:eastAsia="Times New Roman" w:hAnsi="Arial" w:cs="Arial"/>
                <w:bCs/>
                <w:kern w:val="24"/>
                <w:sz w:val="20"/>
                <w:szCs w:val="20"/>
              </w:rPr>
              <w:t>đăng</w:t>
            </w:r>
            <w:proofErr w:type="spellEnd"/>
            <w:r w:rsidRPr="00FE03FC">
              <w:rPr>
                <w:rFonts w:ascii="Arial" w:eastAsia="Times New Roman" w:hAnsi="Arial" w:cs="Arial"/>
                <w:bCs/>
                <w:kern w:val="24"/>
                <w:sz w:val="20"/>
                <w:szCs w:val="20"/>
              </w:rPr>
              <w:t xml:space="preserve"> </w:t>
            </w:r>
            <w:proofErr w:type="spellStart"/>
            <w:r w:rsidRPr="00FE03FC">
              <w:rPr>
                <w:rFonts w:ascii="Arial" w:eastAsia="Times New Roman" w:hAnsi="Arial" w:cs="Arial"/>
                <w:bCs/>
                <w:kern w:val="24"/>
                <w:sz w:val="20"/>
                <w:szCs w:val="20"/>
              </w:rPr>
              <w:t>ký</w:t>
            </w:r>
            <w:proofErr w:type="spellEnd"/>
            <w:r w:rsidRPr="00FE03FC">
              <w:rPr>
                <w:rFonts w:ascii="Arial" w:eastAsia="Times New Roman" w:hAnsi="Arial" w:cs="Arial"/>
                <w:bCs/>
                <w:kern w:val="24"/>
                <w:sz w:val="20"/>
                <w:szCs w:val="20"/>
              </w:rPr>
              <w:t xml:space="preserve"> </w:t>
            </w:r>
            <w:proofErr w:type="spellStart"/>
            <w:r w:rsidRPr="00FE03FC">
              <w:rPr>
                <w:rFonts w:ascii="Arial" w:eastAsia="Times New Roman" w:hAnsi="Arial" w:cs="Arial"/>
                <w:bCs/>
                <w:kern w:val="24"/>
                <w:sz w:val="20"/>
                <w:szCs w:val="20"/>
              </w:rPr>
              <w:t>dịch</w:t>
            </w:r>
            <w:proofErr w:type="spellEnd"/>
            <w:r w:rsidRPr="00FE03FC">
              <w:rPr>
                <w:rFonts w:ascii="Arial" w:eastAsia="Times New Roman" w:hAnsi="Arial" w:cs="Arial"/>
                <w:bCs/>
                <w:kern w:val="24"/>
                <w:sz w:val="20"/>
                <w:szCs w:val="20"/>
              </w:rPr>
              <w:t xml:space="preserve"> </w:t>
            </w:r>
            <w:proofErr w:type="spellStart"/>
            <w:r w:rsidRPr="00FE03FC">
              <w:rPr>
                <w:rFonts w:ascii="Arial" w:eastAsia="Times New Roman" w:hAnsi="Arial" w:cs="Arial"/>
                <w:bCs/>
                <w:kern w:val="24"/>
                <w:sz w:val="20"/>
                <w:szCs w:val="20"/>
              </w:rPr>
              <w:t>vụ</w:t>
            </w:r>
            <w:proofErr w:type="spellEnd"/>
            <w:r w:rsidRPr="00FE03FC">
              <w:rPr>
                <w:rFonts w:ascii="Arial" w:eastAsia="Times New Roman" w:hAnsi="Arial" w:cs="Arial"/>
                <w:bCs/>
                <w:kern w:val="24"/>
                <w:sz w:val="20"/>
                <w:szCs w:val="20"/>
              </w:rPr>
              <w:t xml:space="preserve"> </w:t>
            </w:r>
            <w:proofErr w:type="spellStart"/>
            <w:r w:rsidRPr="00FE03FC">
              <w:rPr>
                <w:rFonts w:ascii="Arial" w:eastAsia="Times New Roman" w:hAnsi="Arial" w:cs="Arial"/>
                <w:bCs/>
                <w:kern w:val="24"/>
                <w:sz w:val="20"/>
                <w:szCs w:val="20"/>
              </w:rPr>
              <w:t>d</w:t>
            </w:r>
            <w:r w:rsidRPr="00FE03FC">
              <w:rPr>
                <w:rFonts w:ascii="Arial" w:eastAsiaTheme="minorEastAsia" w:hAnsi="Arial" w:cs="Arial"/>
                <w:bCs/>
                <w:kern w:val="24"/>
                <w:sz w:val="20"/>
                <w:szCs w:val="20"/>
              </w:rPr>
              <w:t>ịch</w:t>
            </w:r>
            <w:proofErr w:type="spellEnd"/>
            <w:r w:rsidRPr="00FE03FC">
              <w:rPr>
                <w:rFonts w:ascii="Arial" w:eastAsiaTheme="minorEastAsia" w:hAnsi="Arial" w:cs="Arial"/>
                <w:bCs/>
                <w:kern w:val="24"/>
                <w:sz w:val="20"/>
                <w:szCs w:val="20"/>
              </w:rPr>
              <w:t xml:space="preserve"> </w:t>
            </w:r>
            <w:proofErr w:type="spellStart"/>
            <w:r w:rsidRPr="00FE03FC">
              <w:rPr>
                <w:rFonts w:ascii="Arial" w:eastAsiaTheme="minorEastAsia" w:hAnsi="Arial" w:cs="Arial"/>
                <w:bCs/>
                <w:kern w:val="24"/>
                <w:sz w:val="20"/>
                <w:szCs w:val="20"/>
              </w:rPr>
              <w:t>vụ</w:t>
            </w:r>
            <w:proofErr w:type="spellEnd"/>
            <w:r w:rsidRPr="00FE03FC">
              <w:rPr>
                <w:rFonts w:ascii="Arial" w:eastAsiaTheme="minorEastAsia" w:hAnsi="Arial" w:cs="Arial"/>
                <w:bCs/>
                <w:kern w:val="24"/>
                <w:sz w:val="20"/>
                <w:szCs w:val="20"/>
              </w:rPr>
              <w:t xml:space="preserve"> Internet banking</w:t>
            </w:r>
          </w:p>
        </w:tc>
      </w:tr>
      <w:tr w:rsidR="00FE03FC" w:rsidRPr="00FE03FC" w:rsidTr="00FE03FC">
        <w:tblPrEx>
          <w:tblLook w:val="04A0" w:firstRow="1" w:lastRow="0" w:firstColumn="1" w:lastColumn="0" w:noHBand="0" w:noVBand="1"/>
        </w:tblPrEx>
        <w:trPr>
          <w:trHeight w:val="350"/>
        </w:trPr>
        <w:tc>
          <w:tcPr>
            <w:tcW w:w="683" w:type="dxa"/>
            <w:hideMark/>
          </w:tcPr>
          <w:p w:rsidR="00FE03FC" w:rsidRPr="00FE03FC" w:rsidRDefault="00FE03FC" w:rsidP="00FE03FC">
            <w:pPr>
              <w:rPr>
                <w:rFonts w:ascii="Arial" w:eastAsia="Times New Roman" w:hAnsi="Arial" w:cs="Arial"/>
                <w:sz w:val="20"/>
                <w:szCs w:val="20"/>
              </w:rPr>
            </w:pPr>
            <w:r w:rsidRPr="00FE03FC">
              <w:rPr>
                <w:rFonts w:ascii="Arial" w:eastAsia="Times New Roman" w:hAnsi="Arial" w:cs="Arial"/>
                <w:color w:val="000000" w:themeColor="dark1"/>
                <w:kern w:val="24"/>
                <w:sz w:val="20"/>
                <w:szCs w:val="20"/>
              </w:rPr>
              <w:t>19</w:t>
            </w:r>
          </w:p>
        </w:tc>
        <w:tc>
          <w:tcPr>
            <w:tcW w:w="1821" w:type="dxa"/>
            <w:hideMark/>
          </w:tcPr>
          <w:p w:rsidR="00FE03FC" w:rsidRPr="00FE03FC" w:rsidRDefault="00FE03FC" w:rsidP="00FE03FC">
            <w:pPr>
              <w:rPr>
                <w:rFonts w:ascii="Arial" w:eastAsia="Times New Roman" w:hAnsi="Arial" w:cs="Arial"/>
                <w:sz w:val="20"/>
                <w:szCs w:val="20"/>
              </w:rPr>
            </w:pPr>
            <w:proofErr w:type="spellStart"/>
            <w:r w:rsidRPr="00FE03FC">
              <w:rPr>
                <w:rFonts w:ascii="Arial" w:eastAsia="Times New Roman" w:hAnsi="Arial" w:cs="Arial"/>
                <w:color w:val="000000" w:themeColor="dark1"/>
                <w:kern w:val="24"/>
                <w:sz w:val="20"/>
                <w:szCs w:val="20"/>
              </w:rPr>
              <w:t>Bac</w:t>
            </w:r>
            <w:proofErr w:type="spellEnd"/>
            <w:r w:rsidRPr="00FE03FC">
              <w:rPr>
                <w:rFonts w:ascii="Arial" w:eastAsia="Times New Roman" w:hAnsi="Arial" w:cs="Arial"/>
                <w:color w:val="000000" w:themeColor="dark1"/>
                <w:kern w:val="24"/>
                <w:sz w:val="20"/>
                <w:szCs w:val="20"/>
              </w:rPr>
              <w:t xml:space="preserve"> A Bank</w:t>
            </w:r>
          </w:p>
        </w:tc>
        <w:tc>
          <w:tcPr>
            <w:tcW w:w="7810" w:type="dxa"/>
            <w:hideMark/>
          </w:tcPr>
          <w:p w:rsidR="00FE03FC" w:rsidRPr="00FE03FC" w:rsidRDefault="00FE03FC" w:rsidP="00FE03FC">
            <w:pPr>
              <w:rPr>
                <w:rFonts w:ascii="Arial" w:eastAsia="Times New Roman" w:hAnsi="Arial" w:cs="Arial"/>
                <w:sz w:val="20"/>
                <w:szCs w:val="20"/>
              </w:rPr>
            </w:pPr>
            <w:proofErr w:type="spellStart"/>
            <w:r w:rsidRPr="00FE03FC">
              <w:rPr>
                <w:rFonts w:ascii="Arial" w:eastAsia="Times New Roman" w:hAnsi="Arial" w:cs="Arial"/>
                <w:kern w:val="24"/>
                <w:sz w:val="20"/>
                <w:szCs w:val="20"/>
              </w:rPr>
              <w:t>Sử</w:t>
            </w:r>
            <w:proofErr w:type="spellEnd"/>
            <w:r w:rsidRPr="00FE03FC">
              <w:rPr>
                <w:rFonts w:ascii="Arial" w:eastAsia="Times New Roman" w:hAnsi="Arial" w:cs="Arial"/>
                <w:kern w:val="24"/>
                <w:sz w:val="20"/>
                <w:szCs w:val="20"/>
              </w:rPr>
              <w:t xml:space="preserve"> </w:t>
            </w:r>
            <w:proofErr w:type="spellStart"/>
            <w:r w:rsidRPr="00FE03FC">
              <w:rPr>
                <w:rFonts w:ascii="Arial" w:eastAsia="Times New Roman" w:hAnsi="Arial" w:cs="Arial"/>
                <w:kern w:val="24"/>
                <w:sz w:val="20"/>
                <w:szCs w:val="20"/>
              </w:rPr>
              <w:t>dụng</w:t>
            </w:r>
            <w:proofErr w:type="spellEnd"/>
            <w:r w:rsidRPr="00FE03FC">
              <w:rPr>
                <w:rFonts w:ascii="Arial" w:eastAsia="Times New Roman" w:hAnsi="Arial" w:cs="Arial"/>
                <w:kern w:val="24"/>
                <w:sz w:val="20"/>
                <w:szCs w:val="20"/>
              </w:rPr>
              <w:t xml:space="preserve"> </w:t>
            </w:r>
            <w:proofErr w:type="spellStart"/>
            <w:r w:rsidRPr="00FE03FC">
              <w:rPr>
                <w:rFonts w:ascii="Arial" w:eastAsia="Times New Roman" w:hAnsi="Arial" w:cs="Arial"/>
                <w:kern w:val="24"/>
                <w:sz w:val="20"/>
                <w:szCs w:val="20"/>
              </w:rPr>
              <w:t>thẻ</w:t>
            </w:r>
            <w:proofErr w:type="spellEnd"/>
            <w:r w:rsidRPr="00FE03FC">
              <w:rPr>
                <w:rFonts w:ascii="Arial" w:eastAsia="Times New Roman" w:hAnsi="Arial" w:cs="Arial"/>
                <w:kern w:val="24"/>
                <w:sz w:val="20"/>
                <w:szCs w:val="20"/>
              </w:rPr>
              <w:t xml:space="preserve"> </w:t>
            </w:r>
            <w:proofErr w:type="spellStart"/>
            <w:r w:rsidRPr="00FE03FC">
              <w:rPr>
                <w:rFonts w:ascii="Arial" w:eastAsia="Times New Roman" w:hAnsi="Arial" w:cs="Arial"/>
                <w:kern w:val="24"/>
                <w:sz w:val="20"/>
                <w:szCs w:val="20"/>
              </w:rPr>
              <w:t>có</w:t>
            </w:r>
            <w:proofErr w:type="spellEnd"/>
            <w:r w:rsidRPr="00FE03FC">
              <w:rPr>
                <w:rFonts w:ascii="Arial" w:eastAsia="Times New Roman" w:hAnsi="Arial" w:cs="Arial"/>
                <w:kern w:val="24"/>
                <w:sz w:val="20"/>
                <w:szCs w:val="20"/>
              </w:rPr>
              <w:t xml:space="preserve"> </w:t>
            </w:r>
            <w:proofErr w:type="spellStart"/>
            <w:r w:rsidRPr="00FE03FC">
              <w:rPr>
                <w:rFonts w:ascii="Arial" w:eastAsia="Times New Roman" w:hAnsi="Arial" w:cs="Arial"/>
                <w:kern w:val="24"/>
                <w:sz w:val="20"/>
                <w:szCs w:val="20"/>
              </w:rPr>
              <w:t>đăng</w:t>
            </w:r>
            <w:proofErr w:type="spellEnd"/>
            <w:r w:rsidRPr="00FE03FC">
              <w:rPr>
                <w:rFonts w:ascii="Arial" w:eastAsia="Times New Roman" w:hAnsi="Arial" w:cs="Arial"/>
                <w:kern w:val="24"/>
                <w:sz w:val="20"/>
                <w:szCs w:val="20"/>
              </w:rPr>
              <w:t xml:space="preserve"> </w:t>
            </w:r>
            <w:proofErr w:type="spellStart"/>
            <w:r w:rsidRPr="00FE03FC">
              <w:rPr>
                <w:rFonts w:ascii="Arial" w:eastAsia="Times New Roman" w:hAnsi="Arial" w:cs="Arial"/>
                <w:kern w:val="24"/>
                <w:sz w:val="20"/>
                <w:szCs w:val="20"/>
              </w:rPr>
              <w:t>ký</w:t>
            </w:r>
            <w:proofErr w:type="spellEnd"/>
            <w:r w:rsidRPr="00FE03FC">
              <w:rPr>
                <w:rFonts w:ascii="Arial" w:eastAsia="Times New Roman" w:hAnsi="Arial" w:cs="Arial"/>
                <w:kern w:val="24"/>
                <w:sz w:val="20"/>
                <w:szCs w:val="20"/>
              </w:rPr>
              <w:t xml:space="preserve"> </w:t>
            </w:r>
            <w:proofErr w:type="spellStart"/>
            <w:r w:rsidRPr="00FE03FC">
              <w:rPr>
                <w:rFonts w:ascii="Arial" w:eastAsia="Times New Roman" w:hAnsi="Arial" w:cs="Arial"/>
                <w:kern w:val="24"/>
                <w:sz w:val="20"/>
                <w:szCs w:val="20"/>
              </w:rPr>
              <w:t>d</w:t>
            </w:r>
            <w:r w:rsidRPr="00FE03FC">
              <w:rPr>
                <w:rFonts w:ascii="Arial" w:eastAsiaTheme="minorEastAsia" w:hAnsi="Arial" w:cs="Arial"/>
                <w:kern w:val="24"/>
                <w:sz w:val="20"/>
                <w:szCs w:val="20"/>
              </w:rPr>
              <w:t>ịch</w:t>
            </w:r>
            <w:proofErr w:type="spellEnd"/>
            <w:r w:rsidRPr="00FE03FC">
              <w:rPr>
                <w:rFonts w:ascii="Arial" w:eastAsiaTheme="minorEastAsia" w:hAnsi="Arial" w:cs="Arial"/>
                <w:kern w:val="24"/>
                <w:sz w:val="20"/>
                <w:szCs w:val="20"/>
              </w:rPr>
              <w:t xml:space="preserve"> </w:t>
            </w:r>
            <w:proofErr w:type="spellStart"/>
            <w:r w:rsidRPr="00FE03FC">
              <w:rPr>
                <w:rFonts w:ascii="Arial" w:eastAsiaTheme="minorEastAsia" w:hAnsi="Arial" w:cs="Arial"/>
                <w:kern w:val="24"/>
                <w:sz w:val="20"/>
                <w:szCs w:val="20"/>
              </w:rPr>
              <w:t>vụ</w:t>
            </w:r>
            <w:proofErr w:type="spellEnd"/>
            <w:r w:rsidRPr="00FE03FC">
              <w:rPr>
                <w:rFonts w:ascii="Arial" w:eastAsiaTheme="minorEastAsia" w:hAnsi="Arial" w:cs="Arial"/>
                <w:kern w:val="24"/>
                <w:sz w:val="20"/>
                <w:szCs w:val="20"/>
              </w:rPr>
              <w:t xml:space="preserve"> Internet Banking </w:t>
            </w:r>
            <w:proofErr w:type="spellStart"/>
            <w:r w:rsidRPr="00FE03FC">
              <w:rPr>
                <w:rFonts w:ascii="Arial" w:eastAsiaTheme="minorEastAsia" w:hAnsi="Arial" w:cs="Arial"/>
                <w:kern w:val="24"/>
                <w:sz w:val="20"/>
                <w:szCs w:val="20"/>
              </w:rPr>
              <w:t>và</w:t>
            </w:r>
            <w:proofErr w:type="spellEnd"/>
            <w:r w:rsidRPr="00FE03FC">
              <w:rPr>
                <w:rFonts w:ascii="Arial" w:eastAsiaTheme="minorEastAsia" w:hAnsi="Arial" w:cs="Arial"/>
                <w:kern w:val="24"/>
                <w:sz w:val="20"/>
                <w:szCs w:val="20"/>
              </w:rPr>
              <w:t xml:space="preserve"> SMS Banking</w:t>
            </w:r>
          </w:p>
        </w:tc>
      </w:tr>
      <w:tr w:rsidR="00FE03FC" w:rsidRPr="00FE03FC" w:rsidTr="00FE03FC">
        <w:tblPrEx>
          <w:tblLook w:val="04A0" w:firstRow="1" w:lastRow="0" w:firstColumn="1" w:lastColumn="0" w:noHBand="0" w:noVBand="1"/>
        </w:tblPrEx>
        <w:trPr>
          <w:trHeight w:val="350"/>
        </w:trPr>
        <w:tc>
          <w:tcPr>
            <w:tcW w:w="683" w:type="dxa"/>
            <w:hideMark/>
          </w:tcPr>
          <w:p w:rsidR="00FE03FC" w:rsidRPr="00FE03FC" w:rsidRDefault="00FE03FC" w:rsidP="00FE03FC">
            <w:pPr>
              <w:rPr>
                <w:rFonts w:ascii="Arial" w:eastAsia="Times New Roman" w:hAnsi="Arial" w:cs="Arial"/>
                <w:sz w:val="20"/>
                <w:szCs w:val="20"/>
              </w:rPr>
            </w:pPr>
            <w:r w:rsidRPr="00FE03FC">
              <w:rPr>
                <w:rFonts w:ascii="Arial" w:eastAsia="Times New Roman" w:hAnsi="Arial" w:cs="Arial"/>
                <w:color w:val="000000" w:themeColor="dark1"/>
                <w:kern w:val="24"/>
                <w:sz w:val="20"/>
                <w:szCs w:val="20"/>
              </w:rPr>
              <w:t>20</w:t>
            </w:r>
          </w:p>
        </w:tc>
        <w:tc>
          <w:tcPr>
            <w:tcW w:w="1821" w:type="dxa"/>
            <w:hideMark/>
          </w:tcPr>
          <w:p w:rsidR="00FE03FC" w:rsidRPr="00FE03FC" w:rsidRDefault="00FE03FC" w:rsidP="00FE03FC">
            <w:pPr>
              <w:rPr>
                <w:rFonts w:ascii="Arial" w:eastAsia="Times New Roman" w:hAnsi="Arial" w:cs="Arial"/>
                <w:sz w:val="20"/>
                <w:szCs w:val="20"/>
              </w:rPr>
            </w:pPr>
            <w:r w:rsidRPr="00FE03FC">
              <w:rPr>
                <w:rFonts w:ascii="Arial" w:eastAsia="Times New Roman" w:hAnsi="Arial" w:cs="Arial"/>
                <w:color w:val="000000" w:themeColor="dark1"/>
                <w:kern w:val="24"/>
                <w:sz w:val="20"/>
                <w:szCs w:val="20"/>
              </w:rPr>
              <w:t>Ocean Bank</w:t>
            </w:r>
          </w:p>
        </w:tc>
        <w:tc>
          <w:tcPr>
            <w:tcW w:w="7810" w:type="dxa"/>
            <w:hideMark/>
          </w:tcPr>
          <w:p w:rsidR="00FE03FC" w:rsidRPr="00FE03FC" w:rsidRDefault="00FE03FC" w:rsidP="00FE03FC">
            <w:pPr>
              <w:rPr>
                <w:rFonts w:ascii="Arial" w:eastAsia="Times New Roman" w:hAnsi="Arial" w:cs="Arial"/>
                <w:sz w:val="20"/>
                <w:szCs w:val="20"/>
              </w:rPr>
            </w:pPr>
            <w:proofErr w:type="spellStart"/>
            <w:r w:rsidRPr="00FE03FC">
              <w:rPr>
                <w:rFonts w:ascii="Arial" w:eastAsia="Times New Roman" w:hAnsi="Arial" w:cs="Arial"/>
                <w:color w:val="000000" w:themeColor="dark1"/>
                <w:kern w:val="24"/>
                <w:sz w:val="20"/>
                <w:szCs w:val="20"/>
              </w:rPr>
              <w:t>Sử</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dụng</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thẻ</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có</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đăng</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ký</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d</w:t>
            </w:r>
            <w:r w:rsidRPr="00FE03FC">
              <w:rPr>
                <w:rFonts w:ascii="Arial" w:eastAsiaTheme="minorEastAsia" w:hAnsi="Arial" w:cs="Arial"/>
                <w:color w:val="000000" w:themeColor="dark1"/>
                <w:kern w:val="24"/>
                <w:sz w:val="20"/>
                <w:szCs w:val="20"/>
              </w:rPr>
              <w:t>ịch</w:t>
            </w:r>
            <w:proofErr w:type="spellEnd"/>
            <w:r w:rsidRPr="00FE03FC">
              <w:rPr>
                <w:rFonts w:ascii="Arial" w:eastAsiaTheme="minorEastAsia" w:hAnsi="Arial" w:cs="Arial"/>
                <w:color w:val="000000" w:themeColor="dark1"/>
                <w:kern w:val="24"/>
                <w:sz w:val="20"/>
                <w:szCs w:val="20"/>
              </w:rPr>
              <w:t xml:space="preserve"> </w:t>
            </w:r>
            <w:proofErr w:type="spellStart"/>
            <w:r w:rsidRPr="00FE03FC">
              <w:rPr>
                <w:rFonts w:ascii="Arial" w:eastAsiaTheme="minorEastAsia" w:hAnsi="Arial" w:cs="Arial"/>
                <w:color w:val="000000" w:themeColor="dark1"/>
                <w:kern w:val="24"/>
                <w:sz w:val="20"/>
                <w:szCs w:val="20"/>
              </w:rPr>
              <w:t>vụ</w:t>
            </w:r>
            <w:proofErr w:type="spellEnd"/>
            <w:r w:rsidRPr="00FE03FC">
              <w:rPr>
                <w:rFonts w:ascii="Arial" w:eastAsiaTheme="minorEastAsia" w:hAnsi="Arial" w:cs="Arial"/>
                <w:color w:val="000000" w:themeColor="dark1"/>
                <w:kern w:val="24"/>
                <w:sz w:val="20"/>
                <w:szCs w:val="20"/>
              </w:rPr>
              <w:t xml:space="preserve"> </w:t>
            </w:r>
            <w:proofErr w:type="spellStart"/>
            <w:r w:rsidRPr="00FE03FC">
              <w:rPr>
                <w:rFonts w:ascii="Arial" w:eastAsiaTheme="minorEastAsia" w:hAnsi="Arial" w:cs="Arial"/>
                <w:color w:val="000000" w:themeColor="dark1"/>
                <w:kern w:val="24"/>
                <w:sz w:val="20"/>
                <w:szCs w:val="20"/>
              </w:rPr>
              <w:t>dịch</w:t>
            </w:r>
            <w:proofErr w:type="spellEnd"/>
            <w:r w:rsidRPr="00FE03FC">
              <w:rPr>
                <w:rFonts w:ascii="Arial" w:eastAsiaTheme="minorEastAsia" w:hAnsi="Arial" w:cs="Arial"/>
                <w:color w:val="000000" w:themeColor="dark1"/>
                <w:kern w:val="24"/>
                <w:sz w:val="20"/>
                <w:szCs w:val="20"/>
              </w:rPr>
              <w:t xml:space="preserve"> </w:t>
            </w:r>
            <w:proofErr w:type="spellStart"/>
            <w:r w:rsidRPr="00FE03FC">
              <w:rPr>
                <w:rFonts w:ascii="Arial" w:eastAsiaTheme="minorEastAsia" w:hAnsi="Arial" w:cs="Arial"/>
                <w:color w:val="000000" w:themeColor="dark1"/>
                <w:kern w:val="24"/>
                <w:sz w:val="20"/>
                <w:szCs w:val="20"/>
              </w:rPr>
              <w:t>vụ</w:t>
            </w:r>
            <w:proofErr w:type="spellEnd"/>
            <w:r w:rsidRPr="00FE03FC">
              <w:rPr>
                <w:rFonts w:ascii="Arial" w:eastAsiaTheme="minorEastAsia" w:hAnsi="Arial" w:cs="Arial"/>
                <w:color w:val="000000" w:themeColor="dark1"/>
                <w:kern w:val="24"/>
                <w:sz w:val="20"/>
                <w:szCs w:val="20"/>
              </w:rPr>
              <w:t xml:space="preserve"> </w:t>
            </w:r>
            <w:proofErr w:type="spellStart"/>
            <w:r w:rsidRPr="00FE03FC">
              <w:rPr>
                <w:rFonts w:ascii="Arial" w:eastAsiaTheme="minorEastAsia" w:hAnsi="Arial" w:cs="Arial"/>
                <w:color w:val="000000" w:themeColor="dark1"/>
                <w:kern w:val="24"/>
                <w:sz w:val="20"/>
                <w:szCs w:val="20"/>
              </w:rPr>
              <w:t>thanh</w:t>
            </w:r>
            <w:proofErr w:type="spellEnd"/>
            <w:r w:rsidRPr="00FE03FC">
              <w:rPr>
                <w:rFonts w:ascii="Arial" w:eastAsiaTheme="minorEastAsia" w:hAnsi="Arial" w:cs="Arial"/>
                <w:color w:val="000000" w:themeColor="dark1"/>
                <w:kern w:val="24"/>
                <w:sz w:val="20"/>
                <w:szCs w:val="20"/>
              </w:rPr>
              <w:t xml:space="preserve"> </w:t>
            </w:r>
            <w:proofErr w:type="spellStart"/>
            <w:r w:rsidRPr="00FE03FC">
              <w:rPr>
                <w:rFonts w:ascii="Arial" w:eastAsiaTheme="minorEastAsia" w:hAnsi="Arial" w:cs="Arial"/>
                <w:color w:val="000000" w:themeColor="dark1"/>
                <w:kern w:val="24"/>
                <w:sz w:val="20"/>
                <w:szCs w:val="20"/>
              </w:rPr>
              <w:t>toán</w:t>
            </w:r>
            <w:proofErr w:type="spellEnd"/>
            <w:r w:rsidRPr="00FE03FC">
              <w:rPr>
                <w:rFonts w:ascii="Arial" w:eastAsiaTheme="minorEastAsia" w:hAnsi="Arial" w:cs="Arial"/>
                <w:color w:val="000000" w:themeColor="dark1"/>
                <w:kern w:val="24"/>
                <w:sz w:val="20"/>
                <w:szCs w:val="20"/>
              </w:rPr>
              <w:t xml:space="preserve"> </w:t>
            </w:r>
            <w:proofErr w:type="spellStart"/>
            <w:r w:rsidRPr="00FE03FC">
              <w:rPr>
                <w:rFonts w:ascii="Arial" w:eastAsiaTheme="minorEastAsia" w:hAnsi="Arial" w:cs="Arial"/>
                <w:color w:val="000000" w:themeColor="dark1"/>
                <w:kern w:val="24"/>
                <w:sz w:val="20"/>
                <w:szCs w:val="20"/>
              </w:rPr>
              <w:t>trực</w:t>
            </w:r>
            <w:proofErr w:type="spellEnd"/>
            <w:r w:rsidRPr="00FE03FC">
              <w:rPr>
                <w:rFonts w:ascii="Arial" w:eastAsiaTheme="minorEastAsia" w:hAnsi="Arial" w:cs="Arial"/>
                <w:color w:val="000000" w:themeColor="dark1"/>
                <w:kern w:val="24"/>
                <w:sz w:val="20"/>
                <w:szCs w:val="20"/>
              </w:rPr>
              <w:t xml:space="preserve"> </w:t>
            </w:r>
            <w:proofErr w:type="spellStart"/>
            <w:r w:rsidRPr="00FE03FC">
              <w:rPr>
                <w:rFonts w:ascii="Arial" w:eastAsiaTheme="minorEastAsia" w:hAnsi="Arial" w:cs="Arial"/>
                <w:color w:val="000000" w:themeColor="dark1"/>
                <w:kern w:val="24"/>
                <w:sz w:val="20"/>
                <w:szCs w:val="20"/>
              </w:rPr>
              <w:t>tuyến</w:t>
            </w:r>
            <w:proofErr w:type="spellEnd"/>
          </w:p>
        </w:tc>
      </w:tr>
      <w:tr w:rsidR="00FE03FC" w:rsidRPr="00FE03FC" w:rsidTr="00FE03FC">
        <w:tblPrEx>
          <w:tblLook w:val="04A0" w:firstRow="1" w:lastRow="0" w:firstColumn="1" w:lastColumn="0" w:noHBand="0" w:noVBand="1"/>
        </w:tblPrEx>
        <w:trPr>
          <w:trHeight w:val="350"/>
        </w:trPr>
        <w:tc>
          <w:tcPr>
            <w:tcW w:w="683" w:type="dxa"/>
            <w:hideMark/>
          </w:tcPr>
          <w:p w:rsidR="00FE03FC" w:rsidRPr="00FE03FC" w:rsidRDefault="00FE03FC" w:rsidP="00FE03FC">
            <w:pPr>
              <w:rPr>
                <w:rFonts w:ascii="Arial" w:eastAsia="Times New Roman" w:hAnsi="Arial" w:cs="Arial"/>
                <w:sz w:val="20"/>
                <w:szCs w:val="20"/>
              </w:rPr>
            </w:pPr>
            <w:r w:rsidRPr="00FE03FC">
              <w:rPr>
                <w:rFonts w:ascii="Arial" w:eastAsia="Times New Roman" w:hAnsi="Arial" w:cs="Arial"/>
                <w:color w:val="000000" w:themeColor="dark1"/>
                <w:kern w:val="24"/>
                <w:sz w:val="20"/>
                <w:szCs w:val="20"/>
              </w:rPr>
              <w:t>21</w:t>
            </w:r>
          </w:p>
        </w:tc>
        <w:tc>
          <w:tcPr>
            <w:tcW w:w="1821" w:type="dxa"/>
            <w:hideMark/>
          </w:tcPr>
          <w:p w:rsidR="00FE03FC" w:rsidRPr="00FE03FC" w:rsidRDefault="00FE03FC" w:rsidP="00FE03FC">
            <w:pPr>
              <w:rPr>
                <w:rFonts w:ascii="Arial" w:eastAsia="Times New Roman" w:hAnsi="Arial" w:cs="Arial"/>
                <w:sz w:val="20"/>
                <w:szCs w:val="20"/>
              </w:rPr>
            </w:pPr>
            <w:r w:rsidRPr="00FE03FC">
              <w:rPr>
                <w:rFonts w:ascii="Arial" w:eastAsia="Times New Roman" w:hAnsi="Arial" w:cs="Arial"/>
                <w:color w:val="000000" w:themeColor="dark1"/>
                <w:kern w:val="24"/>
                <w:sz w:val="20"/>
                <w:szCs w:val="20"/>
              </w:rPr>
              <w:t>SEA Bank</w:t>
            </w:r>
          </w:p>
        </w:tc>
        <w:tc>
          <w:tcPr>
            <w:tcW w:w="7810" w:type="dxa"/>
            <w:hideMark/>
          </w:tcPr>
          <w:p w:rsidR="00FE03FC" w:rsidRPr="00FE03FC" w:rsidRDefault="00FE03FC" w:rsidP="00FE03FC">
            <w:pPr>
              <w:rPr>
                <w:rFonts w:ascii="Arial" w:eastAsia="Times New Roman" w:hAnsi="Arial" w:cs="Arial"/>
                <w:sz w:val="20"/>
                <w:szCs w:val="20"/>
              </w:rPr>
            </w:pPr>
            <w:proofErr w:type="spellStart"/>
            <w:r w:rsidRPr="00FE03FC">
              <w:rPr>
                <w:rFonts w:ascii="Arial" w:eastAsia="Times New Roman" w:hAnsi="Arial" w:cs="Arial"/>
                <w:color w:val="000000" w:themeColor="dark1"/>
                <w:kern w:val="24"/>
                <w:sz w:val="20"/>
                <w:szCs w:val="20"/>
              </w:rPr>
              <w:t>Sử</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dụng</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thẻ</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có</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đăng</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ký</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d</w:t>
            </w:r>
            <w:r w:rsidRPr="00FE03FC">
              <w:rPr>
                <w:rFonts w:ascii="Arial" w:eastAsiaTheme="minorEastAsia" w:hAnsi="Arial" w:cs="Arial"/>
                <w:color w:val="000000" w:themeColor="dark1"/>
                <w:kern w:val="24"/>
                <w:sz w:val="20"/>
                <w:szCs w:val="20"/>
              </w:rPr>
              <w:t>ịch</w:t>
            </w:r>
            <w:proofErr w:type="spellEnd"/>
            <w:r w:rsidRPr="00FE03FC">
              <w:rPr>
                <w:rFonts w:ascii="Arial" w:eastAsiaTheme="minorEastAsia" w:hAnsi="Arial" w:cs="Arial"/>
                <w:color w:val="000000" w:themeColor="dark1"/>
                <w:kern w:val="24"/>
                <w:sz w:val="20"/>
                <w:szCs w:val="20"/>
              </w:rPr>
              <w:t xml:space="preserve"> </w:t>
            </w:r>
            <w:proofErr w:type="spellStart"/>
            <w:r w:rsidRPr="00FE03FC">
              <w:rPr>
                <w:rFonts w:ascii="Arial" w:eastAsiaTheme="minorEastAsia" w:hAnsi="Arial" w:cs="Arial"/>
                <w:color w:val="000000" w:themeColor="dark1"/>
                <w:kern w:val="24"/>
                <w:sz w:val="20"/>
                <w:szCs w:val="20"/>
              </w:rPr>
              <w:t>vụ</w:t>
            </w:r>
            <w:proofErr w:type="spellEnd"/>
            <w:r w:rsidRPr="00FE03FC">
              <w:rPr>
                <w:rFonts w:ascii="Arial" w:eastAsiaTheme="minorEastAsia" w:hAnsi="Arial" w:cs="Arial"/>
                <w:color w:val="000000" w:themeColor="dark1"/>
                <w:kern w:val="24"/>
                <w:sz w:val="20"/>
                <w:szCs w:val="20"/>
              </w:rPr>
              <w:t xml:space="preserve"> </w:t>
            </w:r>
            <w:proofErr w:type="spellStart"/>
            <w:r w:rsidRPr="00FE03FC">
              <w:rPr>
                <w:rFonts w:ascii="Arial" w:eastAsiaTheme="minorEastAsia" w:hAnsi="Arial" w:cs="Arial"/>
                <w:color w:val="000000" w:themeColor="dark1"/>
                <w:kern w:val="24"/>
                <w:sz w:val="20"/>
                <w:szCs w:val="20"/>
              </w:rPr>
              <w:t>dịch</w:t>
            </w:r>
            <w:proofErr w:type="spellEnd"/>
            <w:r w:rsidRPr="00FE03FC">
              <w:rPr>
                <w:rFonts w:ascii="Arial" w:eastAsiaTheme="minorEastAsia" w:hAnsi="Arial" w:cs="Arial"/>
                <w:color w:val="000000" w:themeColor="dark1"/>
                <w:kern w:val="24"/>
                <w:sz w:val="20"/>
                <w:szCs w:val="20"/>
              </w:rPr>
              <w:t xml:space="preserve"> </w:t>
            </w:r>
            <w:proofErr w:type="spellStart"/>
            <w:r w:rsidRPr="00FE03FC">
              <w:rPr>
                <w:rFonts w:ascii="Arial" w:eastAsiaTheme="minorEastAsia" w:hAnsi="Arial" w:cs="Arial"/>
                <w:color w:val="000000" w:themeColor="dark1"/>
                <w:kern w:val="24"/>
                <w:sz w:val="20"/>
                <w:szCs w:val="20"/>
              </w:rPr>
              <w:t>vụ</w:t>
            </w:r>
            <w:proofErr w:type="spellEnd"/>
            <w:r w:rsidRPr="00FE03FC">
              <w:rPr>
                <w:rFonts w:ascii="Arial" w:eastAsiaTheme="minorEastAsia" w:hAnsi="Arial" w:cs="Arial"/>
                <w:color w:val="000000" w:themeColor="dark1"/>
                <w:kern w:val="24"/>
                <w:sz w:val="20"/>
                <w:szCs w:val="20"/>
              </w:rPr>
              <w:t xml:space="preserve"> Internet Banking</w:t>
            </w:r>
          </w:p>
        </w:tc>
      </w:tr>
      <w:tr w:rsidR="00FE03FC" w:rsidRPr="00FE03FC" w:rsidTr="00FE03FC">
        <w:tblPrEx>
          <w:tblLook w:val="04A0" w:firstRow="1" w:lastRow="0" w:firstColumn="1" w:lastColumn="0" w:noHBand="0" w:noVBand="1"/>
        </w:tblPrEx>
        <w:trPr>
          <w:trHeight w:val="350"/>
        </w:trPr>
        <w:tc>
          <w:tcPr>
            <w:tcW w:w="683" w:type="dxa"/>
            <w:hideMark/>
          </w:tcPr>
          <w:p w:rsidR="00FE03FC" w:rsidRPr="00FE03FC" w:rsidRDefault="00FE03FC" w:rsidP="00FE03FC">
            <w:pPr>
              <w:rPr>
                <w:rFonts w:ascii="Arial" w:eastAsia="Times New Roman" w:hAnsi="Arial" w:cs="Arial"/>
                <w:sz w:val="20"/>
                <w:szCs w:val="20"/>
              </w:rPr>
            </w:pPr>
            <w:r w:rsidRPr="00FE03FC">
              <w:rPr>
                <w:rFonts w:ascii="Arial" w:eastAsia="Times New Roman" w:hAnsi="Arial" w:cs="Arial"/>
                <w:color w:val="000000" w:themeColor="dark1"/>
                <w:kern w:val="24"/>
                <w:sz w:val="20"/>
                <w:szCs w:val="20"/>
              </w:rPr>
              <w:t>22</w:t>
            </w:r>
          </w:p>
        </w:tc>
        <w:tc>
          <w:tcPr>
            <w:tcW w:w="1821" w:type="dxa"/>
            <w:hideMark/>
          </w:tcPr>
          <w:p w:rsidR="00FE03FC" w:rsidRPr="00FE03FC" w:rsidRDefault="00FE03FC" w:rsidP="00FE03FC">
            <w:pPr>
              <w:rPr>
                <w:rFonts w:ascii="Arial" w:eastAsia="Times New Roman" w:hAnsi="Arial" w:cs="Arial"/>
                <w:sz w:val="20"/>
                <w:szCs w:val="20"/>
              </w:rPr>
            </w:pPr>
            <w:r w:rsidRPr="00FE03FC">
              <w:rPr>
                <w:rFonts w:ascii="Arial" w:eastAsia="Times New Roman" w:hAnsi="Arial" w:cs="Arial"/>
                <w:color w:val="000000" w:themeColor="dark1"/>
                <w:kern w:val="24"/>
                <w:sz w:val="20"/>
                <w:szCs w:val="20"/>
              </w:rPr>
              <w:t>SACOMBANK</w:t>
            </w:r>
          </w:p>
        </w:tc>
        <w:tc>
          <w:tcPr>
            <w:tcW w:w="7810" w:type="dxa"/>
            <w:hideMark/>
          </w:tcPr>
          <w:p w:rsidR="00FE03FC" w:rsidRPr="00FE03FC" w:rsidRDefault="00FE03FC" w:rsidP="00FE03FC">
            <w:pPr>
              <w:rPr>
                <w:rFonts w:ascii="Arial" w:eastAsia="Times New Roman" w:hAnsi="Arial" w:cs="Arial"/>
                <w:sz w:val="20"/>
                <w:szCs w:val="20"/>
              </w:rPr>
            </w:pPr>
            <w:proofErr w:type="spellStart"/>
            <w:r w:rsidRPr="00FE03FC">
              <w:rPr>
                <w:rFonts w:ascii="Arial" w:eastAsia="Times New Roman" w:hAnsi="Arial" w:cs="Arial"/>
                <w:color w:val="000000" w:themeColor="dark1"/>
                <w:kern w:val="24"/>
                <w:sz w:val="20"/>
                <w:szCs w:val="20"/>
              </w:rPr>
              <w:t>Sử</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dụng</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thẻ</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có</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đăng</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ký</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d</w:t>
            </w:r>
            <w:r w:rsidRPr="00FE03FC">
              <w:rPr>
                <w:rFonts w:ascii="Arial" w:eastAsiaTheme="minorEastAsia" w:hAnsi="Arial" w:cs="Arial"/>
                <w:color w:val="000000" w:themeColor="dark1"/>
                <w:kern w:val="24"/>
                <w:sz w:val="20"/>
                <w:szCs w:val="20"/>
              </w:rPr>
              <w:t>ịch</w:t>
            </w:r>
            <w:proofErr w:type="spellEnd"/>
            <w:r w:rsidRPr="00FE03FC">
              <w:rPr>
                <w:rFonts w:ascii="Arial" w:eastAsiaTheme="minorEastAsia" w:hAnsi="Arial" w:cs="Arial"/>
                <w:color w:val="000000" w:themeColor="dark1"/>
                <w:kern w:val="24"/>
                <w:sz w:val="20"/>
                <w:szCs w:val="20"/>
              </w:rPr>
              <w:t xml:space="preserve"> </w:t>
            </w:r>
            <w:proofErr w:type="spellStart"/>
            <w:r w:rsidRPr="00FE03FC">
              <w:rPr>
                <w:rFonts w:ascii="Arial" w:eastAsiaTheme="minorEastAsia" w:hAnsi="Arial" w:cs="Arial"/>
                <w:color w:val="000000" w:themeColor="dark1"/>
                <w:kern w:val="24"/>
                <w:sz w:val="20"/>
                <w:szCs w:val="20"/>
              </w:rPr>
              <w:t>vụ</w:t>
            </w:r>
            <w:proofErr w:type="spellEnd"/>
            <w:r w:rsidRPr="00FE03FC">
              <w:rPr>
                <w:rFonts w:ascii="Arial" w:eastAsiaTheme="minorEastAsia" w:hAnsi="Arial" w:cs="Arial"/>
                <w:color w:val="000000" w:themeColor="dark1"/>
                <w:kern w:val="24"/>
                <w:sz w:val="20"/>
                <w:szCs w:val="20"/>
              </w:rPr>
              <w:t xml:space="preserve"> </w:t>
            </w:r>
            <w:proofErr w:type="spellStart"/>
            <w:r w:rsidRPr="00FE03FC">
              <w:rPr>
                <w:rFonts w:ascii="Arial" w:eastAsiaTheme="minorEastAsia" w:hAnsi="Arial" w:cs="Arial"/>
                <w:color w:val="000000" w:themeColor="dark1"/>
                <w:kern w:val="24"/>
                <w:sz w:val="20"/>
                <w:szCs w:val="20"/>
              </w:rPr>
              <w:t>dịch</w:t>
            </w:r>
            <w:proofErr w:type="spellEnd"/>
            <w:r w:rsidRPr="00FE03FC">
              <w:rPr>
                <w:rFonts w:ascii="Arial" w:eastAsiaTheme="minorEastAsia" w:hAnsi="Arial" w:cs="Arial"/>
                <w:color w:val="000000" w:themeColor="dark1"/>
                <w:kern w:val="24"/>
                <w:sz w:val="20"/>
                <w:szCs w:val="20"/>
              </w:rPr>
              <w:t xml:space="preserve"> </w:t>
            </w:r>
            <w:proofErr w:type="spellStart"/>
            <w:r w:rsidRPr="00FE03FC">
              <w:rPr>
                <w:rFonts w:ascii="Arial" w:eastAsiaTheme="minorEastAsia" w:hAnsi="Arial" w:cs="Arial"/>
                <w:color w:val="000000" w:themeColor="dark1"/>
                <w:kern w:val="24"/>
                <w:sz w:val="20"/>
                <w:szCs w:val="20"/>
              </w:rPr>
              <w:t>vụ</w:t>
            </w:r>
            <w:proofErr w:type="spellEnd"/>
            <w:r w:rsidRPr="00FE03FC">
              <w:rPr>
                <w:rFonts w:ascii="Arial" w:eastAsiaTheme="minorEastAsia" w:hAnsi="Arial" w:cs="Arial"/>
                <w:color w:val="000000" w:themeColor="dark1"/>
                <w:kern w:val="24"/>
                <w:sz w:val="20"/>
                <w:szCs w:val="20"/>
              </w:rPr>
              <w:t xml:space="preserve"> Internet Banking</w:t>
            </w:r>
          </w:p>
        </w:tc>
      </w:tr>
      <w:tr w:rsidR="00FE03FC" w:rsidRPr="00FE03FC" w:rsidTr="00FE03FC">
        <w:tblPrEx>
          <w:tblLook w:val="04A0" w:firstRow="1" w:lastRow="0" w:firstColumn="1" w:lastColumn="0" w:noHBand="0" w:noVBand="1"/>
        </w:tblPrEx>
        <w:trPr>
          <w:trHeight w:val="350"/>
        </w:trPr>
        <w:tc>
          <w:tcPr>
            <w:tcW w:w="683" w:type="dxa"/>
            <w:hideMark/>
          </w:tcPr>
          <w:p w:rsidR="00FE03FC" w:rsidRPr="00FE03FC" w:rsidRDefault="00FE03FC" w:rsidP="00FE03FC">
            <w:pPr>
              <w:rPr>
                <w:rFonts w:ascii="Arial" w:eastAsia="Times New Roman" w:hAnsi="Arial" w:cs="Arial"/>
                <w:sz w:val="20"/>
                <w:szCs w:val="20"/>
              </w:rPr>
            </w:pPr>
            <w:r w:rsidRPr="00FE03FC">
              <w:rPr>
                <w:rFonts w:ascii="Arial" w:eastAsia="Times New Roman" w:hAnsi="Arial" w:cs="Arial"/>
                <w:color w:val="000000" w:themeColor="dark1"/>
                <w:kern w:val="24"/>
                <w:sz w:val="20"/>
                <w:szCs w:val="20"/>
              </w:rPr>
              <w:t>23</w:t>
            </w:r>
          </w:p>
        </w:tc>
        <w:tc>
          <w:tcPr>
            <w:tcW w:w="1821" w:type="dxa"/>
            <w:hideMark/>
          </w:tcPr>
          <w:p w:rsidR="00FE03FC" w:rsidRPr="00FE03FC" w:rsidRDefault="00FE03FC" w:rsidP="00FE03FC">
            <w:pPr>
              <w:rPr>
                <w:rFonts w:ascii="Arial" w:eastAsia="Times New Roman" w:hAnsi="Arial" w:cs="Arial"/>
                <w:sz w:val="20"/>
                <w:szCs w:val="20"/>
              </w:rPr>
            </w:pPr>
            <w:r w:rsidRPr="00FE03FC">
              <w:rPr>
                <w:rFonts w:ascii="Arial" w:eastAsia="Times New Roman" w:hAnsi="Arial" w:cs="Arial"/>
                <w:color w:val="000000" w:themeColor="dark1"/>
                <w:kern w:val="24"/>
                <w:sz w:val="20"/>
                <w:szCs w:val="20"/>
              </w:rPr>
              <w:t>Nam A Bank</w:t>
            </w:r>
          </w:p>
        </w:tc>
        <w:tc>
          <w:tcPr>
            <w:tcW w:w="7810" w:type="dxa"/>
            <w:hideMark/>
          </w:tcPr>
          <w:p w:rsidR="00FE03FC" w:rsidRPr="00FE03FC" w:rsidRDefault="00FE03FC" w:rsidP="00FE03FC">
            <w:pPr>
              <w:rPr>
                <w:rFonts w:ascii="Arial" w:eastAsia="Times New Roman" w:hAnsi="Arial" w:cs="Arial"/>
                <w:sz w:val="20"/>
                <w:szCs w:val="20"/>
              </w:rPr>
            </w:pPr>
            <w:proofErr w:type="spellStart"/>
            <w:r w:rsidRPr="00FE03FC">
              <w:rPr>
                <w:rFonts w:ascii="Arial" w:eastAsia="Times New Roman" w:hAnsi="Arial" w:cs="Arial"/>
                <w:color w:val="000000" w:themeColor="dark1"/>
                <w:kern w:val="24"/>
                <w:sz w:val="20"/>
                <w:szCs w:val="20"/>
              </w:rPr>
              <w:t>Sử</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dụng</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thẻ</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có</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đăng</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ký</w:t>
            </w:r>
            <w:proofErr w:type="spellEnd"/>
            <w:r w:rsidRPr="00FE03FC">
              <w:rPr>
                <w:rFonts w:ascii="Arial" w:eastAsia="Times New Roman" w:hAnsi="Arial" w:cs="Arial"/>
                <w:color w:val="000000" w:themeColor="dark1"/>
                <w:kern w:val="24"/>
                <w:sz w:val="20"/>
                <w:szCs w:val="20"/>
              </w:rPr>
              <w:t xml:space="preserve"> </w:t>
            </w:r>
            <w:proofErr w:type="spellStart"/>
            <w:r w:rsidRPr="00FE03FC">
              <w:rPr>
                <w:rFonts w:ascii="Arial" w:eastAsia="Times New Roman" w:hAnsi="Arial" w:cs="Arial"/>
                <w:color w:val="000000" w:themeColor="dark1"/>
                <w:kern w:val="24"/>
                <w:sz w:val="20"/>
                <w:szCs w:val="20"/>
              </w:rPr>
              <w:t>d</w:t>
            </w:r>
            <w:r w:rsidRPr="00FE03FC">
              <w:rPr>
                <w:rFonts w:ascii="Arial" w:eastAsiaTheme="minorEastAsia" w:hAnsi="Arial" w:cs="Arial"/>
                <w:color w:val="000000" w:themeColor="dark1"/>
                <w:kern w:val="24"/>
                <w:sz w:val="20"/>
                <w:szCs w:val="20"/>
              </w:rPr>
              <w:t>ịch</w:t>
            </w:r>
            <w:proofErr w:type="spellEnd"/>
            <w:r w:rsidRPr="00FE03FC">
              <w:rPr>
                <w:rFonts w:ascii="Arial" w:eastAsiaTheme="minorEastAsia" w:hAnsi="Arial" w:cs="Arial"/>
                <w:color w:val="000000" w:themeColor="dark1"/>
                <w:kern w:val="24"/>
                <w:sz w:val="20"/>
                <w:szCs w:val="20"/>
              </w:rPr>
              <w:t xml:space="preserve"> </w:t>
            </w:r>
            <w:proofErr w:type="spellStart"/>
            <w:r w:rsidRPr="00FE03FC">
              <w:rPr>
                <w:rFonts w:ascii="Arial" w:eastAsiaTheme="minorEastAsia" w:hAnsi="Arial" w:cs="Arial"/>
                <w:color w:val="000000" w:themeColor="dark1"/>
                <w:kern w:val="24"/>
                <w:sz w:val="20"/>
                <w:szCs w:val="20"/>
              </w:rPr>
              <w:t>vụ</w:t>
            </w:r>
            <w:proofErr w:type="spellEnd"/>
            <w:r w:rsidRPr="00FE03FC">
              <w:rPr>
                <w:rFonts w:ascii="Arial" w:eastAsiaTheme="minorEastAsia" w:hAnsi="Arial" w:cs="Arial"/>
                <w:color w:val="000000" w:themeColor="dark1"/>
                <w:kern w:val="24"/>
                <w:sz w:val="20"/>
                <w:szCs w:val="20"/>
              </w:rPr>
              <w:t xml:space="preserve"> </w:t>
            </w:r>
            <w:proofErr w:type="spellStart"/>
            <w:r w:rsidRPr="00FE03FC">
              <w:rPr>
                <w:rFonts w:ascii="Arial" w:eastAsiaTheme="minorEastAsia" w:hAnsi="Arial" w:cs="Arial"/>
                <w:color w:val="000000" w:themeColor="dark1"/>
                <w:kern w:val="24"/>
                <w:sz w:val="20"/>
                <w:szCs w:val="20"/>
              </w:rPr>
              <w:t>dịch</w:t>
            </w:r>
            <w:proofErr w:type="spellEnd"/>
            <w:r w:rsidRPr="00FE03FC">
              <w:rPr>
                <w:rFonts w:ascii="Arial" w:eastAsiaTheme="minorEastAsia" w:hAnsi="Arial" w:cs="Arial"/>
                <w:color w:val="000000" w:themeColor="dark1"/>
                <w:kern w:val="24"/>
                <w:sz w:val="20"/>
                <w:szCs w:val="20"/>
              </w:rPr>
              <w:t xml:space="preserve"> </w:t>
            </w:r>
            <w:proofErr w:type="spellStart"/>
            <w:r w:rsidRPr="00FE03FC">
              <w:rPr>
                <w:rFonts w:ascii="Arial" w:eastAsiaTheme="minorEastAsia" w:hAnsi="Arial" w:cs="Arial"/>
                <w:color w:val="000000" w:themeColor="dark1"/>
                <w:kern w:val="24"/>
                <w:sz w:val="20"/>
                <w:szCs w:val="20"/>
              </w:rPr>
              <w:t>vụ</w:t>
            </w:r>
            <w:proofErr w:type="spellEnd"/>
            <w:r w:rsidRPr="00FE03FC">
              <w:rPr>
                <w:rFonts w:ascii="Arial" w:eastAsiaTheme="minorEastAsia" w:hAnsi="Arial" w:cs="Arial"/>
                <w:color w:val="000000" w:themeColor="dark1"/>
                <w:kern w:val="24"/>
                <w:sz w:val="20"/>
                <w:szCs w:val="20"/>
              </w:rPr>
              <w:t xml:space="preserve"> </w:t>
            </w:r>
            <w:proofErr w:type="spellStart"/>
            <w:r w:rsidRPr="00FE03FC">
              <w:rPr>
                <w:rFonts w:ascii="Arial" w:eastAsiaTheme="minorEastAsia" w:hAnsi="Arial" w:cs="Arial"/>
                <w:color w:val="000000" w:themeColor="dark1"/>
                <w:kern w:val="24"/>
                <w:sz w:val="20"/>
                <w:szCs w:val="20"/>
              </w:rPr>
              <w:t>thanh</w:t>
            </w:r>
            <w:proofErr w:type="spellEnd"/>
            <w:r w:rsidRPr="00FE03FC">
              <w:rPr>
                <w:rFonts w:ascii="Arial" w:eastAsiaTheme="minorEastAsia" w:hAnsi="Arial" w:cs="Arial"/>
                <w:color w:val="000000" w:themeColor="dark1"/>
                <w:kern w:val="24"/>
                <w:sz w:val="20"/>
                <w:szCs w:val="20"/>
              </w:rPr>
              <w:t xml:space="preserve"> </w:t>
            </w:r>
            <w:proofErr w:type="spellStart"/>
            <w:r w:rsidRPr="00FE03FC">
              <w:rPr>
                <w:rFonts w:ascii="Arial" w:eastAsiaTheme="minorEastAsia" w:hAnsi="Arial" w:cs="Arial"/>
                <w:color w:val="000000" w:themeColor="dark1"/>
                <w:kern w:val="24"/>
                <w:sz w:val="20"/>
                <w:szCs w:val="20"/>
              </w:rPr>
              <w:t>toán</w:t>
            </w:r>
            <w:proofErr w:type="spellEnd"/>
            <w:r w:rsidRPr="00FE03FC">
              <w:rPr>
                <w:rFonts w:ascii="Arial" w:eastAsiaTheme="minorEastAsia" w:hAnsi="Arial" w:cs="Arial"/>
                <w:color w:val="000000" w:themeColor="dark1"/>
                <w:kern w:val="24"/>
                <w:sz w:val="20"/>
                <w:szCs w:val="20"/>
              </w:rPr>
              <w:t xml:space="preserve"> qua Internet Banking </w:t>
            </w:r>
            <w:proofErr w:type="spellStart"/>
            <w:r w:rsidRPr="00FE03FC">
              <w:rPr>
                <w:rFonts w:ascii="Arial" w:eastAsiaTheme="minorEastAsia" w:hAnsi="Arial" w:cs="Arial"/>
                <w:color w:val="000000" w:themeColor="dark1"/>
                <w:kern w:val="24"/>
                <w:sz w:val="20"/>
                <w:szCs w:val="20"/>
              </w:rPr>
              <w:t>và</w:t>
            </w:r>
            <w:proofErr w:type="spellEnd"/>
            <w:r w:rsidRPr="00FE03FC">
              <w:rPr>
                <w:rFonts w:ascii="Arial" w:eastAsiaTheme="minorEastAsia" w:hAnsi="Arial" w:cs="Arial"/>
                <w:color w:val="000000" w:themeColor="dark1"/>
                <w:kern w:val="24"/>
                <w:sz w:val="20"/>
                <w:szCs w:val="20"/>
              </w:rPr>
              <w:t xml:space="preserve"> SMS Banking</w:t>
            </w:r>
          </w:p>
        </w:tc>
      </w:tr>
    </w:tbl>
    <w:p w:rsidR="00296C3F" w:rsidRPr="00FE03FC" w:rsidRDefault="00296C3F" w:rsidP="00296C3F">
      <w:pPr>
        <w:pStyle w:val="NormalWeb"/>
        <w:shd w:val="clear" w:color="auto" w:fill="FFFFFF"/>
        <w:spacing w:before="120" w:beforeAutospacing="0" w:line="340" w:lineRule="atLeast"/>
        <w:jc w:val="both"/>
        <w:rPr>
          <w:rFonts w:ascii="Arial" w:hAnsi="Arial" w:cs="Arial"/>
          <w:sz w:val="20"/>
          <w:szCs w:val="20"/>
          <w:lang w:val="vi-VN"/>
        </w:rPr>
      </w:pPr>
      <w:r w:rsidRPr="00FE03FC">
        <w:rPr>
          <w:rStyle w:val="Emphasis"/>
          <w:rFonts w:ascii="Arial" w:hAnsi="Arial" w:cs="Arial"/>
          <w:b/>
          <w:bCs/>
          <w:sz w:val="20"/>
          <w:szCs w:val="20"/>
          <w:lang w:val="vi-VN"/>
        </w:rPr>
        <w:t xml:space="preserve">Cảm ơn Quý khách đã tin tưởng và đặt mua sản phẩm tại </w:t>
      </w:r>
      <w:r w:rsidRPr="00FE03FC">
        <w:rPr>
          <w:rStyle w:val="Emphasis"/>
          <w:rFonts w:ascii="Arial" w:hAnsi="Arial" w:cs="Arial"/>
          <w:b/>
          <w:bCs/>
          <w:sz w:val="20"/>
          <w:szCs w:val="20"/>
        </w:rPr>
        <w:t>Morinda.com</w:t>
      </w:r>
      <w:r w:rsidRPr="00FE03FC">
        <w:rPr>
          <w:rStyle w:val="Emphasis"/>
          <w:rFonts w:ascii="Arial" w:hAnsi="Arial" w:cs="Arial"/>
          <w:b/>
          <w:bCs/>
          <w:sz w:val="20"/>
          <w:szCs w:val="20"/>
          <w:lang w:val="vi-VN"/>
        </w:rPr>
        <w:t>!</w:t>
      </w:r>
    </w:p>
    <w:p w:rsidR="00296C3F" w:rsidRPr="00FE03FC" w:rsidRDefault="00296C3F" w:rsidP="00296C3F"/>
    <w:p w:rsidR="00AA1235" w:rsidRPr="00FE03FC" w:rsidRDefault="00AA1235"/>
    <w:sectPr w:rsidR="00AA1235" w:rsidRPr="00FE0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3pt;height:11.3pt" o:bullet="t">
        <v:imagedata r:id="rId1" o:title="artD4B7"/>
      </v:shape>
    </w:pict>
  </w:numPicBullet>
  <w:abstractNum w:abstractNumId="0">
    <w:nsid w:val="47FA0CF8"/>
    <w:multiLevelType w:val="hybridMultilevel"/>
    <w:tmpl w:val="521C4B54"/>
    <w:lvl w:ilvl="0" w:tplc="47BC799C">
      <w:start w:val="1"/>
      <w:numFmt w:val="bullet"/>
      <w:lvlText w:val=""/>
      <w:lvlPicBulletId w:val="0"/>
      <w:lvlJc w:val="left"/>
      <w:pPr>
        <w:tabs>
          <w:tab w:val="num" w:pos="720"/>
        </w:tabs>
        <w:ind w:left="720" w:hanging="360"/>
      </w:pPr>
      <w:rPr>
        <w:rFonts w:ascii="Symbol" w:hAnsi="Symbol" w:hint="default"/>
      </w:rPr>
    </w:lvl>
    <w:lvl w:ilvl="1" w:tplc="D7AC901C" w:tentative="1">
      <w:start w:val="1"/>
      <w:numFmt w:val="bullet"/>
      <w:lvlText w:val=""/>
      <w:lvlPicBulletId w:val="0"/>
      <w:lvlJc w:val="left"/>
      <w:pPr>
        <w:tabs>
          <w:tab w:val="num" w:pos="1440"/>
        </w:tabs>
        <w:ind w:left="1440" w:hanging="360"/>
      </w:pPr>
      <w:rPr>
        <w:rFonts w:ascii="Symbol" w:hAnsi="Symbol" w:hint="default"/>
      </w:rPr>
    </w:lvl>
    <w:lvl w:ilvl="2" w:tplc="16CACA94" w:tentative="1">
      <w:start w:val="1"/>
      <w:numFmt w:val="bullet"/>
      <w:lvlText w:val=""/>
      <w:lvlPicBulletId w:val="0"/>
      <w:lvlJc w:val="left"/>
      <w:pPr>
        <w:tabs>
          <w:tab w:val="num" w:pos="2160"/>
        </w:tabs>
        <w:ind w:left="2160" w:hanging="360"/>
      </w:pPr>
      <w:rPr>
        <w:rFonts w:ascii="Symbol" w:hAnsi="Symbol" w:hint="default"/>
      </w:rPr>
    </w:lvl>
    <w:lvl w:ilvl="3" w:tplc="48123544" w:tentative="1">
      <w:start w:val="1"/>
      <w:numFmt w:val="bullet"/>
      <w:lvlText w:val=""/>
      <w:lvlPicBulletId w:val="0"/>
      <w:lvlJc w:val="left"/>
      <w:pPr>
        <w:tabs>
          <w:tab w:val="num" w:pos="2880"/>
        </w:tabs>
        <w:ind w:left="2880" w:hanging="360"/>
      </w:pPr>
      <w:rPr>
        <w:rFonts w:ascii="Symbol" w:hAnsi="Symbol" w:hint="default"/>
      </w:rPr>
    </w:lvl>
    <w:lvl w:ilvl="4" w:tplc="FC422282" w:tentative="1">
      <w:start w:val="1"/>
      <w:numFmt w:val="bullet"/>
      <w:lvlText w:val=""/>
      <w:lvlPicBulletId w:val="0"/>
      <w:lvlJc w:val="left"/>
      <w:pPr>
        <w:tabs>
          <w:tab w:val="num" w:pos="3600"/>
        </w:tabs>
        <w:ind w:left="3600" w:hanging="360"/>
      </w:pPr>
      <w:rPr>
        <w:rFonts w:ascii="Symbol" w:hAnsi="Symbol" w:hint="default"/>
      </w:rPr>
    </w:lvl>
    <w:lvl w:ilvl="5" w:tplc="22AEB93A" w:tentative="1">
      <w:start w:val="1"/>
      <w:numFmt w:val="bullet"/>
      <w:lvlText w:val=""/>
      <w:lvlPicBulletId w:val="0"/>
      <w:lvlJc w:val="left"/>
      <w:pPr>
        <w:tabs>
          <w:tab w:val="num" w:pos="4320"/>
        </w:tabs>
        <w:ind w:left="4320" w:hanging="360"/>
      </w:pPr>
      <w:rPr>
        <w:rFonts w:ascii="Symbol" w:hAnsi="Symbol" w:hint="default"/>
      </w:rPr>
    </w:lvl>
    <w:lvl w:ilvl="6" w:tplc="7214E384" w:tentative="1">
      <w:start w:val="1"/>
      <w:numFmt w:val="bullet"/>
      <w:lvlText w:val=""/>
      <w:lvlPicBulletId w:val="0"/>
      <w:lvlJc w:val="left"/>
      <w:pPr>
        <w:tabs>
          <w:tab w:val="num" w:pos="5040"/>
        </w:tabs>
        <w:ind w:left="5040" w:hanging="360"/>
      </w:pPr>
      <w:rPr>
        <w:rFonts w:ascii="Symbol" w:hAnsi="Symbol" w:hint="default"/>
      </w:rPr>
    </w:lvl>
    <w:lvl w:ilvl="7" w:tplc="FE02195E" w:tentative="1">
      <w:start w:val="1"/>
      <w:numFmt w:val="bullet"/>
      <w:lvlText w:val=""/>
      <w:lvlPicBulletId w:val="0"/>
      <w:lvlJc w:val="left"/>
      <w:pPr>
        <w:tabs>
          <w:tab w:val="num" w:pos="5760"/>
        </w:tabs>
        <w:ind w:left="5760" w:hanging="360"/>
      </w:pPr>
      <w:rPr>
        <w:rFonts w:ascii="Symbol" w:hAnsi="Symbol" w:hint="default"/>
      </w:rPr>
    </w:lvl>
    <w:lvl w:ilvl="8" w:tplc="8F8A39E6" w:tentative="1">
      <w:start w:val="1"/>
      <w:numFmt w:val="bullet"/>
      <w:lvlText w:val=""/>
      <w:lvlPicBulletId w:val="0"/>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C3F"/>
    <w:rsid w:val="00296C3F"/>
    <w:rsid w:val="00376E92"/>
    <w:rsid w:val="008A1AAC"/>
    <w:rsid w:val="00AA1235"/>
    <w:rsid w:val="00B448BF"/>
    <w:rsid w:val="00DA5003"/>
    <w:rsid w:val="00FE0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C3F"/>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296C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C3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96C3F"/>
    <w:rPr>
      <w:color w:val="0092DB"/>
      <w:sz w:val="24"/>
      <w:szCs w:val="24"/>
      <w:u w:val="single"/>
      <w:shd w:val="clear" w:color="auto" w:fill="auto"/>
      <w:vertAlign w:val="baseline"/>
    </w:rPr>
  </w:style>
  <w:style w:type="character" w:styleId="Emphasis">
    <w:name w:val="Emphasis"/>
    <w:basedOn w:val="DefaultParagraphFont"/>
    <w:uiPriority w:val="20"/>
    <w:qFormat/>
    <w:rsid w:val="00296C3F"/>
    <w:rPr>
      <w:i/>
      <w:iCs/>
    </w:rPr>
  </w:style>
  <w:style w:type="paragraph" w:styleId="NormalWeb">
    <w:name w:val="Normal (Web)"/>
    <w:basedOn w:val="Normal"/>
    <w:uiPriority w:val="99"/>
    <w:unhideWhenUsed/>
    <w:rsid w:val="00296C3F"/>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296C3F"/>
    <w:rPr>
      <w:b/>
      <w:bCs/>
    </w:rPr>
  </w:style>
  <w:style w:type="paragraph" w:styleId="BalloonText">
    <w:name w:val="Balloon Text"/>
    <w:basedOn w:val="Normal"/>
    <w:link w:val="BalloonTextChar"/>
    <w:uiPriority w:val="99"/>
    <w:semiHidden/>
    <w:unhideWhenUsed/>
    <w:rsid w:val="00296C3F"/>
    <w:rPr>
      <w:rFonts w:ascii="Tahoma" w:hAnsi="Tahoma" w:cs="Tahoma"/>
      <w:sz w:val="16"/>
      <w:szCs w:val="16"/>
    </w:rPr>
  </w:style>
  <w:style w:type="character" w:customStyle="1" w:styleId="BalloonTextChar">
    <w:name w:val="Balloon Text Char"/>
    <w:basedOn w:val="DefaultParagraphFont"/>
    <w:link w:val="BalloonText"/>
    <w:uiPriority w:val="99"/>
    <w:semiHidden/>
    <w:rsid w:val="00296C3F"/>
    <w:rPr>
      <w:rFonts w:ascii="Tahoma" w:hAnsi="Tahoma" w:cs="Tahoma"/>
      <w:sz w:val="16"/>
      <w:szCs w:val="16"/>
    </w:rPr>
  </w:style>
  <w:style w:type="table" w:styleId="TableGrid">
    <w:name w:val="Table Grid"/>
    <w:basedOn w:val="TableNormal"/>
    <w:uiPriority w:val="59"/>
    <w:rsid w:val="00FE03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C3F"/>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296C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C3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96C3F"/>
    <w:rPr>
      <w:color w:val="0092DB"/>
      <w:sz w:val="24"/>
      <w:szCs w:val="24"/>
      <w:u w:val="single"/>
      <w:shd w:val="clear" w:color="auto" w:fill="auto"/>
      <w:vertAlign w:val="baseline"/>
    </w:rPr>
  </w:style>
  <w:style w:type="character" w:styleId="Emphasis">
    <w:name w:val="Emphasis"/>
    <w:basedOn w:val="DefaultParagraphFont"/>
    <w:uiPriority w:val="20"/>
    <w:qFormat/>
    <w:rsid w:val="00296C3F"/>
    <w:rPr>
      <w:i/>
      <w:iCs/>
    </w:rPr>
  </w:style>
  <w:style w:type="paragraph" w:styleId="NormalWeb">
    <w:name w:val="Normal (Web)"/>
    <w:basedOn w:val="Normal"/>
    <w:uiPriority w:val="99"/>
    <w:unhideWhenUsed/>
    <w:rsid w:val="00296C3F"/>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296C3F"/>
    <w:rPr>
      <w:b/>
      <w:bCs/>
    </w:rPr>
  </w:style>
  <w:style w:type="paragraph" w:styleId="BalloonText">
    <w:name w:val="Balloon Text"/>
    <w:basedOn w:val="Normal"/>
    <w:link w:val="BalloonTextChar"/>
    <w:uiPriority w:val="99"/>
    <w:semiHidden/>
    <w:unhideWhenUsed/>
    <w:rsid w:val="00296C3F"/>
    <w:rPr>
      <w:rFonts w:ascii="Tahoma" w:hAnsi="Tahoma" w:cs="Tahoma"/>
      <w:sz w:val="16"/>
      <w:szCs w:val="16"/>
    </w:rPr>
  </w:style>
  <w:style w:type="character" w:customStyle="1" w:styleId="BalloonTextChar">
    <w:name w:val="Balloon Text Char"/>
    <w:basedOn w:val="DefaultParagraphFont"/>
    <w:link w:val="BalloonText"/>
    <w:uiPriority w:val="99"/>
    <w:semiHidden/>
    <w:rsid w:val="00296C3F"/>
    <w:rPr>
      <w:rFonts w:ascii="Tahoma" w:hAnsi="Tahoma" w:cs="Tahoma"/>
      <w:sz w:val="16"/>
      <w:szCs w:val="16"/>
    </w:rPr>
  </w:style>
  <w:style w:type="table" w:styleId="TableGrid">
    <w:name w:val="Table Grid"/>
    <w:basedOn w:val="TableNormal"/>
    <w:uiPriority w:val="59"/>
    <w:rsid w:val="00FE03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522">
      <w:bodyDiv w:val="1"/>
      <w:marLeft w:val="0"/>
      <w:marRight w:val="0"/>
      <w:marTop w:val="0"/>
      <w:marBottom w:val="0"/>
      <w:divBdr>
        <w:top w:val="none" w:sz="0" w:space="0" w:color="auto"/>
        <w:left w:val="none" w:sz="0" w:space="0" w:color="auto"/>
        <w:bottom w:val="none" w:sz="0" w:space="0" w:color="auto"/>
        <w:right w:val="none" w:sz="0" w:space="0" w:color="auto"/>
      </w:divBdr>
    </w:div>
    <w:div w:id="23289193">
      <w:bodyDiv w:val="1"/>
      <w:marLeft w:val="0"/>
      <w:marRight w:val="0"/>
      <w:marTop w:val="0"/>
      <w:marBottom w:val="0"/>
      <w:divBdr>
        <w:top w:val="none" w:sz="0" w:space="0" w:color="auto"/>
        <w:left w:val="none" w:sz="0" w:space="0" w:color="auto"/>
        <w:bottom w:val="none" w:sz="0" w:space="0" w:color="auto"/>
        <w:right w:val="none" w:sz="0" w:space="0" w:color="auto"/>
      </w:divBdr>
    </w:div>
    <w:div w:id="236283868">
      <w:bodyDiv w:val="1"/>
      <w:marLeft w:val="0"/>
      <w:marRight w:val="0"/>
      <w:marTop w:val="0"/>
      <w:marBottom w:val="0"/>
      <w:divBdr>
        <w:top w:val="none" w:sz="0" w:space="0" w:color="auto"/>
        <w:left w:val="none" w:sz="0" w:space="0" w:color="auto"/>
        <w:bottom w:val="none" w:sz="0" w:space="0" w:color="auto"/>
        <w:right w:val="none" w:sz="0" w:space="0" w:color="auto"/>
      </w:divBdr>
    </w:div>
    <w:div w:id="301690334">
      <w:bodyDiv w:val="1"/>
      <w:marLeft w:val="0"/>
      <w:marRight w:val="0"/>
      <w:marTop w:val="0"/>
      <w:marBottom w:val="0"/>
      <w:divBdr>
        <w:top w:val="none" w:sz="0" w:space="0" w:color="auto"/>
        <w:left w:val="none" w:sz="0" w:space="0" w:color="auto"/>
        <w:bottom w:val="none" w:sz="0" w:space="0" w:color="auto"/>
        <w:right w:val="none" w:sz="0" w:space="0" w:color="auto"/>
      </w:divBdr>
    </w:div>
    <w:div w:id="387264329">
      <w:bodyDiv w:val="1"/>
      <w:marLeft w:val="0"/>
      <w:marRight w:val="0"/>
      <w:marTop w:val="0"/>
      <w:marBottom w:val="0"/>
      <w:divBdr>
        <w:top w:val="none" w:sz="0" w:space="0" w:color="auto"/>
        <w:left w:val="none" w:sz="0" w:space="0" w:color="auto"/>
        <w:bottom w:val="none" w:sz="0" w:space="0" w:color="auto"/>
        <w:right w:val="none" w:sz="0" w:space="0" w:color="auto"/>
      </w:divBdr>
    </w:div>
    <w:div w:id="523371359">
      <w:bodyDiv w:val="1"/>
      <w:marLeft w:val="0"/>
      <w:marRight w:val="0"/>
      <w:marTop w:val="0"/>
      <w:marBottom w:val="0"/>
      <w:divBdr>
        <w:top w:val="none" w:sz="0" w:space="0" w:color="auto"/>
        <w:left w:val="none" w:sz="0" w:space="0" w:color="auto"/>
        <w:bottom w:val="none" w:sz="0" w:space="0" w:color="auto"/>
        <w:right w:val="none" w:sz="0" w:space="0" w:color="auto"/>
      </w:divBdr>
      <w:divsChild>
        <w:div w:id="440536269">
          <w:marLeft w:val="547"/>
          <w:marRight w:val="0"/>
          <w:marTop w:val="115"/>
          <w:marBottom w:val="0"/>
          <w:divBdr>
            <w:top w:val="none" w:sz="0" w:space="0" w:color="auto"/>
            <w:left w:val="none" w:sz="0" w:space="0" w:color="auto"/>
            <w:bottom w:val="none" w:sz="0" w:space="0" w:color="auto"/>
            <w:right w:val="none" w:sz="0" w:space="0" w:color="auto"/>
          </w:divBdr>
        </w:div>
      </w:divsChild>
    </w:div>
    <w:div w:id="549607610">
      <w:bodyDiv w:val="1"/>
      <w:marLeft w:val="0"/>
      <w:marRight w:val="0"/>
      <w:marTop w:val="0"/>
      <w:marBottom w:val="0"/>
      <w:divBdr>
        <w:top w:val="none" w:sz="0" w:space="0" w:color="auto"/>
        <w:left w:val="none" w:sz="0" w:space="0" w:color="auto"/>
        <w:bottom w:val="none" w:sz="0" w:space="0" w:color="auto"/>
        <w:right w:val="none" w:sz="0" w:space="0" w:color="auto"/>
      </w:divBdr>
    </w:div>
    <w:div w:id="804201988">
      <w:bodyDiv w:val="1"/>
      <w:marLeft w:val="0"/>
      <w:marRight w:val="0"/>
      <w:marTop w:val="0"/>
      <w:marBottom w:val="0"/>
      <w:divBdr>
        <w:top w:val="none" w:sz="0" w:space="0" w:color="auto"/>
        <w:left w:val="none" w:sz="0" w:space="0" w:color="auto"/>
        <w:bottom w:val="none" w:sz="0" w:space="0" w:color="auto"/>
        <w:right w:val="none" w:sz="0" w:space="0" w:color="auto"/>
      </w:divBdr>
    </w:div>
    <w:div w:id="893812388">
      <w:bodyDiv w:val="1"/>
      <w:marLeft w:val="0"/>
      <w:marRight w:val="0"/>
      <w:marTop w:val="0"/>
      <w:marBottom w:val="0"/>
      <w:divBdr>
        <w:top w:val="none" w:sz="0" w:space="0" w:color="auto"/>
        <w:left w:val="none" w:sz="0" w:space="0" w:color="auto"/>
        <w:bottom w:val="none" w:sz="0" w:space="0" w:color="auto"/>
        <w:right w:val="none" w:sz="0" w:space="0" w:color="auto"/>
      </w:divBdr>
    </w:div>
    <w:div w:id="903874587">
      <w:bodyDiv w:val="1"/>
      <w:marLeft w:val="0"/>
      <w:marRight w:val="0"/>
      <w:marTop w:val="0"/>
      <w:marBottom w:val="0"/>
      <w:divBdr>
        <w:top w:val="none" w:sz="0" w:space="0" w:color="auto"/>
        <w:left w:val="none" w:sz="0" w:space="0" w:color="auto"/>
        <w:bottom w:val="none" w:sz="0" w:space="0" w:color="auto"/>
        <w:right w:val="none" w:sz="0" w:space="0" w:color="auto"/>
      </w:divBdr>
    </w:div>
    <w:div w:id="1284117729">
      <w:bodyDiv w:val="1"/>
      <w:marLeft w:val="0"/>
      <w:marRight w:val="0"/>
      <w:marTop w:val="0"/>
      <w:marBottom w:val="0"/>
      <w:divBdr>
        <w:top w:val="none" w:sz="0" w:space="0" w:color="auto"/>
        <w:left w:val="none" w:sz="0" w:space="0" w:color="auto"/>
        <w:bottom w:val="none" w:sz="0" w:space="0" w:color="auto"/>
        <w:right w:val="none" w:sz="0" w:space="0" w:color="auto"/>
      </w:divBdr>
    </w:div>
    <w:div w:id="1491827984">
      <w:bodyDiv w:val="1"/>
      <w:marLeft w:val="0"/>
      <w:marRight w:val="0"/>
      <w:marTop w:val="0"/>
      <w:marBottom w:val="0"/>
      <w:divBdr>
        <w:top w:val="none" w:sz="0" w:space="0" w:color="auto"/>
        <w:left w:val="none" w:sz="0" w:space="0" w:color="auto"/>
        <w:bottom w:val="none" w:sz="0" w:space="0" w:color="auto"/>
        <w:right w:val="none" w:sz="0" w:space="0" w:color="auto"/>
      </w:divBdr>
    </w:div>
    <w:div w:id="1800218009">
      <w:bodyDiv w:val="1"/>
      <w:marLeft w:val="0"/>
      <w:marRight w:val="0"/>
      <w:marTop w:val="0"/>
      <w:marBottom w:val="0"/>
      <w:divBdr>
        <w:top w:val="none" w:sz="0" w:space="0" w:color="auto"/>
        <w:left w:val="none" w:sz="0" w:space="0" w:color="auto"/>
        <w:bottom w:val="none" w:sz="0" w:space="0" w:color="auto"/>
        <w:right w:val="none" w:sz="0" w:space="0" w:color="auto"/>
      </w:divBdr>
    </w:div>
    <w:div w:id="1965190714">
      <w:bodyDiv w:val="1"/>
      <w:marLeft w:val="0"/>
      <w:marRight w:val="0"/>
      <w:marTop w:val="0"/>
      <w:marBottom w:val="0"/>
      <w:divBdr>
        <w:top w:val="none" w:sz="0" w:space="0" w:color="auto"/>
        <w:left w:val="none" w:sz="0" w:space="0" w:color="auto"/>
        <w:bottom w:val="none" w:sz="0" w:space="0" w:color="auto"/>
        <w:right w:val="none" w:sz="0" w:space="0" w:color="auto"/>
      </w:divBdr>
    </w:div>
    <w:div w:id="200523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microsoft.com/office/2007/relationships/stylesWithEffects" Target="stylesWithEffect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hyperlink" Target="http://202.9.84.88/documents/payment/guideVN.jsp?logos=v,m,a,j,u,a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1100</TotalTime>
  <Pages>7</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Tahitian Noni International</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 Thu Nguyen</dc:creator>
  <cp:lastModifiedBy>Hai Thu Nguyen</cp:lastModifiedBy>
  <cp:revision>2</cp:revision>
  <dcterms:created xsi:type="dcterms:W3CDTF">2015-05-18T08:41:00Z</dcterms:created>
  <dcterms:modified xsi:type="dcterms:W3CDTF">2015-05-19T04:25:00Z</dcterms:modified>
</cp:coreProperties>
</file>